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A0710" w14:textId="77777777" w:rsidR="002F5CE8" w:rsidRPr="00303745" w:rsidRDefault="002F5CE8" w:rsidP="002F5CE8">
      <w:pPr>
        <w:spacing w:beforeLines="50" w:before="190" w:afterLines="50" w:after="190"/>
        <w:jc w:val="center"/>
        <w:rPr>
          <w:rFonts w:ascii="標楷體" w:hAnsi="標楷體"/>
          <w:bCs/>
          <w:sz w:val="36"/>
          <w:szCs w:val="32"/>
        </w:rPr>
      </w:pPr>
      <w:r w:rsidRPr="00303745">
        <w:rPr>
          <w:rFonts w:ascii="標楷體" w:hAnsi="標楷體" w:hint="eastAsia"/>
          <w:b/>
          <w:bCs/>
          <w:sz w:val="32"/>
          <w:szCs w:val="28"/>
        </w:rPr>
        <w:t>「</w:t>
      </w:r>
      <w:r>
        <w:rPr>
          <w:rFonts w:ascii="標楷體" w:hAnsi="標楷體" w:hint="eastAsia"/>
          <w:b/>
          <w:bCs/>
          <w:sz w:val="32"/>
          <w:szCs w:val="28"/>
        </w:rPr>
        <w:t>2020年現代</w:t>
      </w:r>
      <w:r w:rsidRPr="00303745">
        <w:rPr>
          <w:rFonts w:ascii="標楷體" w:hAnsi="標楷體" w:hint="eastAsia"/>
          <w:b/>
          <w:bCs/>
          <w:sz w:val="32"/>
          <w:szCs w:val="28"/>
        </w:rPr>
        <w:t>財經新聞獎之評選活動」活動辦法</w:t>
      </w:r>
    </w:p>
    <w:p w14:paraId="70BDE1A7" w14:textId="77777777" w:rsidR="002F5CE8" w:rsidRPr="00303745" w:rsidRDefault="002F5CE8" w:rsidP="002F5CE8">
      <w:pPr>
        <w:spacing w:beforeLines="50" w:before="190" w:afterLines="50" w:after="190"/>
        <w:rPr>
          <w:rFonts w:ascii="標楷體" w:hAnsi="標楷體"/>
          <w:b/>
          <w:szCs w:val="28"/>
        </w:rPr>
      </w:pPr>
      <w:r w:rsidRPr="00645330">
        <w:rPr>
          <w:rFonts w:ascii="標楷體" w:hAnsi="標楷體" w:hint="eastAsia"/>
          <w:b/>
          <w:szCs w:val="28"/>
        </w:rPr>
        <w:t>宗旨</w:t>
      </w:r>
      <w:r>
        <w:rPr>
          <w:rFonts w:ascii="標楷體" w:hAnsi="標楷體" w:hint="eastAsia"/>
          <w:b/>
          <w:szCs w:val="28"/>
        </w:rPr>
        <w:t>：</w:t>
      </w:r>
    </w:p>
    <w:p w14:paraId="3F86B2A3" w14:textId="77777777" w:rsidR="002F5CE8" w:rsidRPr="00454A89" w:rsidRDefault="002F5CE8" w:rsidP="002F5CE8">
      <w:pPr>
        <w:spacing w:beforeLines="25" w:before="95" w:afterLines="25" w:after="95" w:line="400" w:lineRule="exact"/>
        <w:ind w:firstLineChars="200" w:firstLine="560"/>
        <w:rPr>
          <w:rFonts w:ascii="標楷體" w:hAnsi="標楷體"/>
        </w:rPr>
      </w:pPr>
      <w:r w:rsidRPr="00454A89">
        <w:rPr>
          <w:rFonts w:ascii="標楷體" w:hAnsi="標楷體" w:hint="eastAsia"/>
        </w:rPr>
        <w:t>台灣於1988年解除報禁等一系列新聞管制，長期戒嚴體制下媒體壟斷時代宣告結束，傳播市場猶如雨後春筍，百花齊放、百家爭鳴，蔚為盛況！三十多年來，各種各類傳播媒體享有廣闊開放的新聞自由空間，也受到法律最充分保障，使得台灣成為極為活躍蓬勃的民主社會。</w:t>
      </w:r>
    </w:p>
    <w:p w14:paraId="2D7FF181" w14:textId="77777777" w:rsidR="002F5CE8" w:rsidRPr="00454A89" w:rsidRDefault="002F5CE8" w:rsidP="002F5CE8">
      <w:pPr>
        <w:spacing w:beforeLines="25" w:before="95" w:afterLines="25" w:after="95" w:line="400" w:lineRule="exact"/>
        <w:rPr>
          <w:rFonts w:ascii="標楷體" w:hAnsi="標楷體"/>
        </w:rPr>
      </w:pPr>
      <w:r w:rsidRPr="00454A89">
        <w:rPr>
          <w:rFonts w:ascii="標楷體" w:hAnsi="標楷體" w:hint="eastAsia"/>
        </w:rPr>
        <w:t xml:space="preserve">    然而，在商業營利機制全方位支配下，在傳播手段科技化多樣化高效化下，在政治利益競逐激烈複雜情勢下，傳播媒體既擁有充分自由空間，也嚴重遭到形形色色利害因素的干擾和侵入，扭曲了媒體應有的傳播功能、社會責任與專業準則，動搖了新聞報導的公信力、權威性與純淨度，誤導了公眾視聽、社會價值與政經運行，甚至傷害了基本人權，積弊已深，備受非議。</w:t>
      </w:r>
    </w:p>
    <w:p w14:paraId="2060B6FC" w14:textId="77777777" w:rsidR="002F5CE8" w:rsidRPr="00454A89" w:rsidRDefault="002F5CE8" w:rsidP="002F5CE8">
      <w:pPr>
        <w:spacing w:beforeLines="25" w:before="95" w:afterLines="25" w:after="95" w:line="400" w:lineRule="exact"/>
        <w:rPr>
          <w:rFonts w:ascii="標楷體" w:hAnsi="標楷體"/>
        </w:rPr>
      </w:pPr>
      <w:r w:rsidRPr="00454A89">
        <w:rPr>
          <w:rFonts w:ascii="標楷體" w:hAnsi="標楷體" w:hint="eastAsia"/>
        </w:rPr>
        <w:t xml:space="preserve">    在新聞自由與媒體積弊同時並存的現階段，如何存其自由之利、棄其錯亂之弊，是一項極其重大的課題。然而，新聞自律重於他律，依然是傳播文明的鐵則。唯有通過嚴謹的自覺自律，才能避免他律，維護自由。</w:t>
      </w:r>
    </w:p>
    <w:p w14:paraId="3958A236" w14:textId="77777777" w:rsidR="002F5CE8" w:rsidRPr="008F5EBD" w:rsidRDefault="002F5CE8" w:rsidP="002F5CE8">
      <w:pPr>
        <w:spacing w:beforeLines="25" w:before="95" w:afterLines="25" w:after="95" w:line="400" w:lineRule="exact"/>
        <w:rPr>
          <w:rFonts w:ascii="標楷體" w:hAnsi="標楷體"/>
        </w:rPr>
      </w:pPr>
      <w:r w:rsidRPr="00454A89">
        <w:rPr>
          <w:rFonts w:ascii="標楷體" w:hAnsi="標楷體" w:hint="eastAsia"/>
        </w:rPr>
        <w:t xml:space="preserve">    現代財經基金會，以推動台灣財經建設為宗旨，深感新聞傳播影響台灣經濟社會進步至</w:t>
      </w:r>
      <w:r w:rsidRPr="00BE1872">
        <w:rPr>
          <w:rFonts w:ascii="標楷體" w:hAnsi="標楷體" w:hint="eastAsia"/>
        </w:rPr>
        <w:t>巨，願以棉薄之力協助推動財經新聞媒體自強自律，爰特別委託中華民國新聞媒體自律協會辦理「現代財經新聞獎」，藉表</w:t>
      </w:r>
      <w:r w:rsidRPr="008F5EBD">
        <w:rPr>
          <w:rFonts w:ascii="標楷體" w:hAnsi="標楷體" w:hint="eastAsia"/>
        </w:rPr>
        <w:t>揚優質、專業、忠實的財經類新聞報導，彰顯典範，轉移風氣，期能有利於台灣經濟社會升級轉型。</w:t>
      </w:r>
    </w:p>
    <w:p w14:paraId="09BDF868" w14:textId="04866FC8" w:rsidR="002F5CE8" w:rsidRPr="00E413BA" w:rsidRDefault="002F5CE8" w:rsidP="00E413BA">
      <w:pPr>
        <w:spacing w:beforeLines="25" w:before="95" w:afterLines="25" w:after="95" w:line="400" w:lineRule="exact"/>
        <w:rPr>
          <w:rFonts w:ascii="標楷體" w:hAnsi="標楷體"/>
        </w:rPr>
      </w:pPr>
      <w:r w:rsidRPr="008F5EBD">
        <w:rPr>
          <w:rFonts w:ascii="標楷體" w:hAnsi="標楷體" w:hint="eastAsia"/>
        </w:rPr>
        <w:t xml:space="preserve">    財經新聞尤其具有「3P」特點，即professional、precise</w:t>
      </w:r>
      <w:r w:rsidRPr="00454A89">
        <w:rPr>
          <w:rFonts w:ascii="標楷體" w:hAnsi="標楷體" w:hint="eastAsia"/>
        </w:rPr>
        <w:t>、practical，特別講求專業性、精確性、實用性，與經濟活動和民眾生活密切相關。忠實準確專業地報導財經資訊，有利社會大眾、企業團體正確快速理解財經知識、財經政策與財經現象，對促進經濟發展，增進民生福祉，至關重要。</w:t>
      </w:r>
      <w:r>
        <w:rPr>
          <w:rFonts w:ascii="標楷體" w:hAnsi="標楷體"/>
          <w:szCs w:val="28"/>
        </w:rPr>
        <w:br w:type="page"/>
      </w:r>
      <w:bookmarkStart w:id="0" w:name="_Toc100996081"/>
      <w:r>
        <w:rPr>
          <w:rFonts w:ascii="標楷體" w:hAnsi="標楷體" w:hint="eastAsia"/>
          <w:szCs w:val="28"/>
        </w:rPr>
        <w:lastRenderedPageBreak/>
        <w:t>一</w:t>
      </w:r>
      <w:r w:rsidRPr="00521068">
        <w:rPr>
          <w:rFonts w:ascii="標楷體" w:hAnsi="標楷體"/>
          <w:b/>
          <w:bCs/>
          <w:szCs w:val="28"/>
        </w:rPr>
        <w:t>、</w:t>
      </w:r>
      <w:r w:rsidRPr="00521068">
        <w:rPr>
          <w:rFonts w:ascii="標楷體" w:hAnsi="標楷體" w:hint="eastAsia"/>
          <w:b/>
          <w:bCs/>
          <w:szCs w:val="28"/>
        </w:rPr>
        <w:t>獎勵</w:t>
      </w:r>
      <w:r w:rsidRPr="00521068">
        <w:rPr>
          <w:rFonts w:ascii="標楷體" w:hAnsi="標楷體"/>
          <w:b/>
          <w:bCs/>
          <w:szCs w:val="28"/>
        </w:rPr>
        <w:t>對象</w:t>
      </w:r>
      <w:bookmarkEnd w:id="0"/>
      <w:r w:rsidRPr="00521068">
        <w:rPr>
          <w:rFonts w:ascii="標楷體" w:hAnsi="標楷體" w:hint="eastAsia"/>
          <w:b/>
          <w:bCs/>
          <w:szCs w:val="28"/>
        </w:rPr>
        <w:t>及報名方式</w:t>
      </w:r>
    </w:p>
    <w:p w14:paraId="57EF738A" w14:textId="77777777" w:rsidR="002F5CE8" w:rsidRDefault="002F5CE8" w:rsidP="002F5CE8">
      <w:pPr>
        <w:spacing w:beforeLines="50" w:before="190" w:afterLines="50" w:after="190"/>
        <w:rPr>
          <w:rFonts w:ascii="標楷體" w:hAnsi="標楷體"/>
          <w:szCs w:val="28"/>
        </w:rPr>
      </w:pPr>
      <w:r>
        <w:rPr>
          <w:rFonts w:ascii="標楷體" w:hAnsi="標楷體" w:hint="eastAsia"/>
          <w:szCs w:val="28"/>
        </w:rPr>
        <w:t xml:space="preserve">(一) </w:t>
      </w:r>
      <w:r w:rsidRPr="0021394F">
        <w:rPr>
          <w:rFonts w:ascii="標楷體" w:hAnsi="標楷體" w:hint="eastAsia"/>
          <w:szCs w:val="28"/>
        </w:rPr>
        <w:t>獎勵對象：凡為中華民國境內依法設立之平面媒體(報社、雜誌社</w:t>
      </w:r>
      <w:r>
        <w:rPr>
          <w:rFonts w:ascii="標楷體" w:hAnsi="標楷體" w:hint="eastAsia"/>
          <w:szCs w:val="28"/>
        </w:rPr>
        <w:t xml:space="preserve">)、   </w:t>
      </w:r>
    </w:p>
    <w:p w14:paraId="18305318" w14:textId="77777777" w:rsidR="002F5CE8" w:rsidRDefault="002F5CE8" w:rsidP="002F5CE8">
      <w:pPr>
        <w:spacing w:beforeLines="50" w:before="190" w:afterLines="50" w:after="190"/>
        <w:rPr>
          <w:rFonts w:ascii="標楷體" w:hAnsi="標楷體"/>
          <w:szCs w:val="28"/>
        </w:rPr>
      </w:pPr>
      <w:r>
        <w:rPr>
          <w:rFonts w:ascii="標楷體" w:hAnsi="標楷體" w:hint="eastAsia"/>
          <w:szCs w:val="28"/>
        </w:rPr>
        <w:t xml:space="preserve">     電子媒體</w:t>
      </w:r>
      <w:r w:rsidRPr="0021394F">
        <w:rPr>
          <w:rFonts w:ascii="標楷體" w:hAnsi="標楷體" w:hint="eastAsia"/>
          <w:szCs w:val="28"/>
        </w:rPr>
        <w:t>之新聞從業人員(須具有中華民國國籍)，其在10</w:t>
      </w:r>
      <w:r>
        <w:rPr>
          <w:rFonts w:ascii="標楷體" w:hAnsi="標楷體" w:hint="eastAsia"/>
          <w:szCs w:val="28"/>
        </w:rPr>
        <w:t>8</w:t>
      </w:r>
      <w:r w:rsidRPr="0021394F">
        <w:rPr>
          <w:rFonts w:ascii="標楷體" w:hAnsi="標楷體" w:hint="eastAsia"/>
          <w:szCs w:val="28"/>
        </w:rPr>
        <w:t>年10月</w:t>
      </w:r>
    </w:p>
    <w:p w14:paraId="10F09105" w14:textId="77777777" w:rsidR="002F5CE8" w:rsidRPr="0021394F" w:rsidRDefault="002F5CE8" w:rsidP="002F5CE8">
      <w:pPr>
        <w:spacing w:beforeLines="50" w:before="190" w:afterLines="50" w:after="190"/>
        <w:rPr>
          <w:rFonts w:ascii="標楷體" w:hAnsi="標楷體"/>
          <w:szCs w:val="28"/>
        </w:rPr>
      </w:pPr>
      <w:r>
        <w:rPr>
          <w:rFonts w:ascii="標楷體" w:hAnsi="標楷體" w:hint="eastAsia"/>
          <w:szCs w:val="28"/>
        </w:rPr>
        <w:t xml:space="preserve">     </w:t>
      </w:r>
      <w:r w:rsidRPr="0021394F">
        <w:rPr>
          <w:rFonts w:ascii="標楷體" w:hAnsi="標楷體" w:hint="eastAsia"/>
          <w:szCs w:val="28"/>
        </w:rPr>
        <w:t>1日至10</w:t>
      </w:r>
      <w:r>
        <w:rPr>
          <w:rFonts w:ascii="標楷體" w:hAnsi="標楷體" w:hint="eastAsia"/>
          <w:szCs w:val="28"/>
        </w:rPr>
        <w:t>9</w:t>
      </w:r>
      <w:r w:rsidRPr="0021394F">
        <w:rPr>
          <w:rFonts w:ascii="標楷體" w:hAnsi="標楷體" w:hint="eastAsia"/>
          <w:szCs w:val="28"/>
        </w:rPr>
        <w:t>年</w:t>
      </w:r>
      <w:r>
        <w:rPr>
          <w:rFonts w:ascii="標楷體" w:hAnsi="標楷體" w:hint="eastAsia"/>
          <w:szCs w:val="28"/>
        </w:rPr>
        <w:t>9</w:t>
      </w:r>
      <w:r w:rsidRPr="0021394F">
        <w:rPr>
          <w:rFonts w:ascii="標楷體" w:hAnsi="標楷體" w:hint="eastAsia"/>
          <w:szCs w:val="28"/>
        </w:rPr>
        <w:t>月30日發表、刊登之作品。</w:t>
      </w:r>
    </w:p>
    <w:p w14:paraId="77F8235C" w14:textId="77777777" w:rsidR="002F5CE8" w:rsidRPr="0021394F" w:rsidRDefault="002F5CE8" w:rsidP="002F5CE8">
      <w:pPr>
        <w:spacing w:beforeLines="50" w:before="190" w:afterLines="50" w:after="190"/>
        <w:rPr>
          <w:rFonts w:ascii="標楷體" w:hAnsi="標楷體"/>
          <w:szCs w:val="28"/>
        </w:rPr>
      </w:pPr>
      <w:r>
        <w:rPr>
          <w:rFonts w:ascii="標楷體" w:hAnsi="標楷體" w:hint="eastAsia"/>
          <w:szCs w:val="28"/>
        </w:rPr>
        <w:t xml:space="preserve">(二) </w:t>
      </w:r>
      <w:r w:rsidRPr="0021394F">
        <w:rPr>
          <w:rFonts w:ascii="標楷體" w:hAnsi="標楷體" w:hint="eastAsia"/>
          <w:szCs w:val="28"/>
        </w:rPr>
        <w:t>報名方式：</w:t>
      </w:r>
    </w:p>
    <w:p w14:paraId="0571899F" w14:textId="77777777" w:rsidR="002F5CE8" w:rsidRPr="0021394F" w:rsidRDefault="002F5CE8" w:rsidP="002F5CE8">
      <w:pPr>
        <w:numPr>
          <w:ilvl w:val="0"/>
          <w:numId w:val="6"/>
        </w:numPr>
        <w:spacing w:beforeLines="50" w:before="190" w:afterLines="50" w:after="190" w:line="240" w:lineRule="auto"/>
        <w:jc w:val="left"/>
        <w:rPr>
          <w:rFonts w:ascii="標楷體" w:hAnsi="標楷體"/>
          <w:szCs w:val="28"/>
        </w:rPr>
      </w:pPr>
      <w:r w:rsidRPr="0021394F">
        <w:rPr>
          <w:rFonts w:ascii="標楷體" w:hAnsi="標楷體" w:hint="eastAsia"/>
          <w:szCs w:val="28"/>
        </w:rPr>
        <w:t>由所屬媒體事業機構推薦，報名件數不限。</w:t>
      </w:r>
    </w:p>
    <w:p w14:paraId="6FB93C5A" w14:textId="77777777" w:rsidR="002F5CE8" w:rsidRPr="002D4587" w:rsidRDefault="002F5CE8" w:rsidP="002F5CE8">
      <w:pPr>
        <w:numPr>
          <w:ilvl w:val="0"/>
          <w:numId w:val="6"/>
        </w:numPr>
        <w:spacing w:beforeLines="50" w:before="190" w:afterLines="50" w:after="190" w:line="240" w:lineRule="auto"/>
        <w:jc w:val="left"/>
        <w:rPr>
          <w:rFonts w:ascii="標楷體" w:hAnsi="標楷體"/>
          <w:szCs w:val="28"/>
        </w:rPr>
      </w:pPr>
      <w:r w:rsidRPr="002D4587">
        <w:rPr>
          <w:rFonts w:ascii="標楷體" w:hAnsi="標楷體" w:hint="eastAsia"/>
          <w:szCs w:val="28"/>
        </w:rPr>
        <w:t>由本人直接報名參賽，報名件數不限。</w:t>
      </w:r>
    </w:p>
    <w:p w14:paraId="304D2D40" w14:textId="77777777" w:rsidR="002F5CE8" w:rsidRPr="00521068" w:rsidRDefault="002F5CE8" w:rsidP="002F5CE8">
      <w:pPr>
        <w:spacing w:beforeLines="50" w:before="190" w:afterLines="50" w:after="190"/>
        <w:rPr>
          <w:rFonts w:ascii="標楷體" w:hAnsi="標楷體"/>
          <w:b/>
          <w:bCs/>
          <w:szCs w:val="28"/>
        </w:rPr>
      </w:pPr>
      <w:bookmarkStart w:id="1" w:name="_Toc100996082"/>
      <w:r>
        <w:rPr>
          <w:rFonts w:ascii="標楷體" w:hAnsi="標楷體" w:hint="eastAsia"/>
          <w:b/>
          <w:bCs/>
          <w:szCs w:val="28"/>
        </w:rPr>
        <w:t>二</w:t>
      </w:r>
      <w:r w:rsidRPr="00521068">
        <w:rPr>
          <w:rFonts w:ascii="標楷體" w:hAnsi="標楷體"/>
          <w:b/>
          <w:bCs/>
          <w:szCs w:val="28"/>
        </w:rPr>
        <w:t>、</w:t>
      </w:r>
      <w:bookmarkEnd w:id="1"/>
      <w:r w:rsidRPr="00521068">
        <w:rPr>
          <w:rFonts w:ascii="標楷體" w:hAnsi="標楷體" w:hint="eastAsia"/>
          <w:b/>
          <w:bCs/>
          <w:szCs w:val="28"/>
        </w:rPr>
        <w:t>參賽作品要求</w:t>
      </w:r>
    </w:p>
    <w:p w14:paraId="1BCDC11A" w14:textId="77777777" w:rsidR="002F5CE8" w:rsidRDefault="002F5CE8" w:rsidP="002F5CE8">
      <w:pPr>
        <w:numPr>
          <w:ilvl w:val="0"/>
          <w:numId w:val="4"/>
        </w:numPr>
        <w:spacing w:before="180" w:after="180" w:line="240" w:lineRule="auto"/>
        <w:jc w:val="left"/>
        <w:outlineLvl w:val="0"/>
        <w:rPr>
          <w:rFonts w:ascii="標楷體" w:hAnsi="標楷體"/>
        </w:rPr>
      </w:pPr>
      <w:r w:rsidRPr="00AF6E6F">
        <w:rPr>
          <w:rFonts w:ascii="標楷體" w:hAnsi="標楷體" w:hint="eastAsia"/>
        </w:rPr>
        <w:t>財經新聞報導獎</w:t>
      </w:r>
      <w:r w:rsidRPr="00935B16">
        <w:rPr>
          <w:rFonts w:ascii="標楷體" w:hAnsi="標楷體" w:hint="eastAsia"/>
        </w:rPr>
        <w:t>-平面媒體類-報紙類</w:t>
      </w:r>
      <w:r w:rsidRPr="00935B16">
        <w:rPr>
          <w:rFonts w:ascii="標楷體" w:hAnsi="標楷體" w:hint="eastAsia"/>
          <w:color w:val="000000"/>
          <w:szCs w:val="28"/>
        </w:rPr>
        <w:t>(含以圖文呈現之網路作品)</w:t>
      </w:r>
      <w:r w:rsidRPr="00935B16">
        <w:rPr>
          <w:rFonts w:ascii="標楷體" w:hAnsi="標楷體" w:hint="eastAsia"/>
        </w:rPr>
        <w:t>：對單一</w:t>
      </w:r>
      <w:r w:rsidRPr="00AF6E6F">
        <w:rPr>
          <w:rFonts w:ascii="標楷體" w:hAnsi="標楷體" w:hint="eastAsia"/>
        </w:rPr>
        <w:t>事件或議題之新聞報導。</w:t>
      </w:r>
    </w:p>
    <w:p w14:paraId="3F75B58C" w14:textId="77777777" w:rsidR="002F5CE8" w:rsidRPr="00AF6E6F" w:rsidRDefault="002F5CE8" w:rsidP="002F5CE8">
      <w:pPr>
        <w:numPr>
          <w:ilvl w:val="0"/>
          <w:numId w:val="4"/>
        </w:numPr>
        <w:spacing w:before="180" w:after="180" w:line="240" w:lineRule="auto"/>
        <w:jc w:val="left"/>
        <w:outlineLvl w:val="0"/>
        <w:rPr>
          <w:rFonts w:ascii="標楷體" w:hAnsi="標楷體"/>
        </w:rPr>
      </w:pPr>
      <w:r w:rsidRPr="00AF6E6F">
        <w:rPr>
          <w:rFonts w:ascii="標楷體" w:hAnsi="標楷體" w:hint="eastAsia"/>
        </w:rPr>
        <w:t>財經新聞報導獎-平面媒體類</w:t>
      </w:r>
      <w:r>
        <w:rPr>
          <w:rFonts w:ascii="標楷體" w:hAnsi="標楷體" w:hint="eastAsia"/>
        </w:rPr>
        <w:t>-雜誌類</w:t>
      </w:r>
      <w:r w:rsidRPr="00AF6E6F">
        <w:rPr>
          <w:rFonts w:ascii="標楷體" w:hAnsi="標楷體" w:hint="eastAsia"/>
        </w:rPr>
        <w:t>：對單一事件或議題之新聞報導。</w:t>
      </w:r>
    </w:p>
    <w:p w14:paraId="21C2910E" w14:textId="77777777" w:rsidR="002F5CE8" w:rsidRPr="0044042B" w:rsidRDefault="002F5CE8" w:rsidP="002F5CE8">
      <w:pPr>
        <w:numPr>
          <w:ilvl w:val="0"/>
          <w:numId w:val="4"/>
        </w:numPr>
        <w:spacing w:before="180" w:after="180" w:line="240" w:lineRule="auto"/>
        <w:jc w:val="left"/>
        <w:outlineLvl w:val="0"/>
        <w:rPr>
          <w:rFonts w:ascii="標楷體" w:hAnsi="標楷體"/>
        </w:rPr>
      </w:pPr>
      <w:r w:rsidRPr="00A24399">
        <w:rPr>
          <w:rFonts w:ascii="標楷體" w:hAnsi="標楷體" w:hint="eastAsia"/>
        </w:rPr>
        <w:t>影音財經專題獎</w:t>
      </w:r>
      <w:r w:rsidRPr="00A24399">
        <w:rPr>
          <w:rFonts w:ascii="標楷體" w:hAnsi="標楷體" w:hint="eastAsia"/>
          <w:color w:val="000000"/>
          <w:szCs w:val="28"/>
        </w:rPr>
        <w:t>(含以影音呈現之網路作品)</w:t>
      </w:r>
      <w:r w:rsidRPr="00AF6E6F">
        <w:rPr>
          <w:rFonts w:ascii="標楷體" w:hAnsi="標楷體" w:hint="eastAsia"/>
        </w:rPr>
        <w:t>：對單一事件或議題之</w:t>
      </w:r>
      <w:r>
        <w:rPr>
          <w:rFonts w:ascii="標楷體" w:hAnsi="標楷體" w:hint="eastAsia"/>
        </w:rPr>
        <w:t>專題</w:t>
      </w:r>
      <w:r w:rsidRPr="00AF6E6F">
        <w:rPr>
          <w:rFonts w:ascii="標楷體" w:hAnsi="標楷體" w:hint="eastAsia"/>
        </w:rPr>
        <w:t>報導</w:t>
      </w:r>
      <w:r>
        <w:rPr>
          <w:rFonts w:ascii="標楷體" w:hAnsi="標楷體" w:hint="eastAsia"/>
        </w:rPr>
        <w:t>。</w:t>
      </w:r>
    </w:p>
    <w:p w14:paraId="40438DB8" w14:textId="77777777" w:rsidR="002F5CE8" w:rsidRPr="00521068" w:rsidRDefault="002F5CE8" w:rsidP="002F5CE8">
      <w:pPr>
        <w:spacing w:beforeLines="50" w:before="190" w:afterLines="50" w:after="190"/>
        <w:rPr>
          <w:rFonts w:ascii="標楷體" w:hAnsi="標楷體"/>
          <w:b/>
          <w:bCs/>
          <w:szCs w:val="28"/>
        </w:rPr>
      </w:pPr>
      <w:bookmarkStart w:id="2" w:name="_Toc100996084"/>
      <w:bookmarkStart w:id="3" w:name="_Toc100996083"/>
      <w:r>
        <w:rPr>
          <w:rFonts w:ascii="標楷體" w:hAnsi="標楷體" w:hint="eastAsia"/>
          <w:b/>
          <w:bCs/>
          <w:szCs w:val="28"/>
        </w:rPr>
        <w:t>三</w:t>
      </w:r>
      <w:r w:rsidRPr="00521068">
        <w:rPr>
          <w:rFonts w:ascii="標楷體" w:hAnsi="標楷體"/>
          <w:b/>
          <w:bCs/>
          <w:szCs w:val="28"/>
        </w:rPr>
        <w:t>、評審辦法</w:t>
      </w:r>
      <w:bookmarkEnd w:id="2"/>
    </w:p>
    <w:p w14:paraId="7AA09831" w14:textId="77777777" w:rsidR="002F5CE8" w:rsidRDefault="002F5CE8" w:rsidP="002F5CE8">
      <w:pPr>
        <w:spacing w:beforeLines="50" w:before="190" w:afterLines="50" w:after="190"/>
        <w:rPr>
          <w:rFonts w:ascii="標楷體" w:hAnsi="標楷體"/>
          <w:szCs w:val="28"/>
        </w:rPr>
      </w:pPr>
      <w:r>
        <w:rPr>
          <w:rFonts w:ascii="標楷體" w:hAnsi="標楷體" w:hint="eastAsia"/>
          <w:szCs w:val="28"/>
        </w:rPr>
        <w:t xml:space="preserve">(一) </w:t>
      </w:r>
      <w:r w:rsidRPr="002D4587">
        <w:rPr>
          <w:rFonts w:ascii="標楷體" w:hAnsi="標楷體" w:hint="eastAsia"/>
          <w:szCs w:val="28"/>
        </w:rPr>
        <w:t>由中華民國新聞媒體自律協會</w:t>
      </w:r>
      <w:r w:rsidRPr="002D4587">
        <w:rPr>
          <w:rFonts w:ascii="標楷體" w:hAnsi="標楷體"/>
          <w:szCs w:val="28"/>
        </w:rPr>
        <w:t>遴聘學者、專家及社會賢達組成評審委</w:t>
      </w:r>
    </w:p>
    <w:p w14:paraId="7DFB9385" w14:textId="77777777" w:rsidR="002F5CE8" w:rsidRPr="002D4587" w:rsidRDefault="002F5CE8" w:rsidP="002F5CE8">
      <w:pPr>
        <w:spacing w:beforeLines="50" w:before="190" w:afterLines="50" w:after="190"/>
        <w:rPr>
          <w:rFonts w:ascii="標楷體" w:hAnsi="標楷體"/>
          <w:szCs w:val="28"/>
        </w:rPr>
      </w:pPr>
      <w:r>
        <w:rPr>
          <w:rFonts w:ascii="標楷體" w:hAnsi="標楷體" w:hint="eastAsia"/>
          <w:szCs w:val="28"/>
        </w:rPr>
        <w:t xml:space="preserve">     </w:t>
      </w:r>
      <w:r w:rsidRPr="002D4587">
        <w:rPr>
          <w:rFonts w:ascii="標楷體" w:hAnsi="標楷體"/>
          <w:szCs w:val="28"/>
        </w:rPr>
        <w:t>員會負責</w:t>
      </w:r>
      <w:r w:rsidRPr="002D4587">
        <w:rPr>
          <w:rFonts w:ascii="標楷體" w:hAnsi="標楷體" w:hint="eastAsia"/>
          <w:szCs w:val="28"/>
        </w:rPr>
        <w:t>所有</w:t>
      </w:r>
      <w:r w:rsidRPr="002D4587">
        <w:rPr>
          <w:rFonts w:ascii="標楷體" w:hAnsi="標楷體"/>
          <w:szCs w:val="28"/>
        </w:rPr>
        <w:t>評審事宜</w:t>
      </w:r>
      <w:r w:rsidRPr="002D4587">
        <w:rPr>
          <w:rFonts w:ascii="標楷體" w:hAnsi="標楷體" w:hint="eastAsia"/>
          <w:szCs w:val="28"/>
        </w:rPr>
        <w:t>。</w:t>
      </w:r>
    </w:p>
    <w:p w14:paraId="3757621C" w14:textId="77777777" w:rsidR="002F5CE8" w:rsidRDefault="002F5CE8" w:rsidP="002F5CE8">
      <w:pPr>
        <w:spacing w:beforeLines="50" w:before="190" w:afterLines="50" w:after="190"/>
        <w:rPr>
          <w:rFonts w:ascii="標楷體" w:hAnsi="標楷體"/>
          <w:szCs w:val="28"/>
        </w:rPr>
      </w:pPr>
      <w:r>
        <w:rPr>
          <w:rFonts w:ascii="標楷體" w:hAnsi="標楷體" w:hint="eastAsia"/>
          <w:szCs w:val="28"/>
        </w:rPr>
        <w:t xml:space="preserve">(二) </w:t>
      </w:r>
      <w:r w:rsidRPr="002D4587">
        <w:rPr>
          <w:rFonts w:ascii="標楷體" w:hAnsi="標楷體" w:hint="eastAsia"/>
          <w:szCs w:val="28"/>
        </w:rPr>
        <w:t>評審標準：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F5CE8" w:rsidRPr="00200DF4" w14:paraId="76ABDB26" w14:textId="77777777" w:rsidTr="0066254B">
        <w:tc>
          <w:tcPr>
            <w:tcW w:w="4508" w:type="dxa"/>
            <w:shd w:val="clear" w:color="auto" w:fill="auto"/>
          </w:tcPr>
          <w:p w14:paraId="2E5B8B56" w14:textId="77777777" w:rsidR="002F5CE8" w:rsidRPr="00200DF4" w:rsidRDefault="002F5CE8" w:rsidP="0066254B">
            <w:pPr>
              <w:jc w:val="center"/>
              <w:outlineLvl w:val="0"/>
              <w:rPr>
                <w:rFonts w:ascii="標楷體" w:hAnsi="標楷體"/>
                <w:b/>
                <w:szCs w:val="28"/>
              </w:rPr>
            </w:pPr>
            <w:r w:rsidRPr="00200DF4">
              <w:rPr>
                <w:rFonts w:ascii="標楷體" w:hAnsi="標楷體" w:hint="eastAsia"/>
                <w:b/>
                <w:szCs w:val="28"/>
              </w:rPr>
              <w:t>財經新聞報導獎</w:t>
            </w:r>
          </w:p>
        </w:tc>
        <w:tc>
          <w:tcPr>
            <w:tcW w:w="4508" w:type="dxa"/>
            <w:shd w:val="clear" w:color="auto" w:fill="auto"/>
          </w:tcPr>
          <w:p w14:paraId="08FD40CE" w14:textId="77777777" w:rsidR="002F5CE8" w:rsidRPr="00200DF4" w:rsidRDefault="002F5CE8" w:rsidP="0066254B">
            <w:pPr>
              <w:jc w:val="center"/>
              <w:outlineLvl w:val="0"/>
              <w:rPr>
                <w:rFonts w:ascii="標楷體" w:hAnsi="標楷體"/>
                <w:b/>
                <w:szCs w:val="28"/>
              </w:rPr>
            </w:pPr>
            <w:r w:rsidRPr="00A24399">
              <w:rPr>
                <w:rFonts w:ascii="標楷體" w:hAnsi="標楷體" w:hint="eastAsia"/>
                <w:b/>
                <w:szCs w:val="28"/>
              </w:rPr>
              <w:t>影音財經專題獎</w:t>
            </w:r>
          </w:p>
        </w:tc>
      </w:tr>
      <w:tr w:rsidR="002F5CE8" w:rsidRPr="00200DF4" w14:paraId="77307647" w14:textId="77777777" w:rsidTr="0066254B">
        <w:tc>
          <w:tcPr>
            <w:tcW w:w="4508" w:type="dxa"/>
            <w:shd w:val="clear" w:color="auto" w:fill="auto"/>
          </w:tcPr>
          <w:p w14:paraId="3A034979" w14:textId="77777777" w:rsidR="002F5CE8" w:rsidRPr="00200DF4" w:rsidRDefault="002F5CE8" w:rsidP="0066254B">
            <w:pPr>
              <w:outlineLvl w:val="0"/>
              <w:rPr>
                <w:rFonts w:ascii="標楷體" w:hAnsi="標楷體"/>
                <w:szCs w:val="28"/>
              </w:rPr>
            </w:pPr>
            <w:r w:rsidRPr="00200DF4">
              <w:rPr>
                <w:rFonts w:ascii="標楷體" w:hAnsi="標楷體"/>
                <w:szCs w:val="28"/>
              </w:rPr>
              <w:t>1.</w:t>
            </w:r>
            <w:r w:rsidRPr="00200DF4">
              <w:rPr>
                <w:rFonts w:ascii="標楷體" w:hAnsi="標楷體" w:hint="eastAsia"/>
                <w:szCs w:val="28"/>
              </w:rPr>
              <w:t>新聞的正確性</w:t>
            </w:r>
            <w:r w:rsidRPr="00200DF4">
              <w:rPr>
                <w:rFonts w:ascii="標楷體" w:hAnsi="標楷體" w:hint="eastAsia"/>
                <w:sz w:val="18"/>
                <w:szCs w:val="28"/>
              </w:rPr>
              <w:t>（經多方查證）</w:t>
            </w:r>
          </w:p>
          <w:p w14:paraId="2B268CC9" w14:textId="77777777" w:rsidR="002F5CE8" w:rsidRPr="00200DF4" w:rsidRDefault="002F5CE8" w:rsidP="0066254B">
            <w:pPr>
              <w:outlineLvl w:val="0"/>
              <w:rPr>
                <w:rFonts w:ascii="標楷體" w:hAnsi="標楷體"/>
                <w:szCs w:val="28"/>
              </w:rPr>
            </w:pPr>
            <w:r w:rsidRPr="00200DF4">
              <w:rPr>
                <w:rFonts w:ascii="標楷體" w:hAnsi="標楷體"/>
                <w:szCs w:val="28"/>
              </w:rPr>
              <w:t>2.</w:t>
            </w:r>
            <w:r w:rsidRPr="00200DF4">
              <w:rPr>
                <w:rFonts w:ascii="標楷體" w:hAnsi="標楷體" w:hint="eastAsia"/>
                <w:szCs w:val="28"/>
              </w:rPr>
              <w:t>新聞價值與影響性</w:t>
            </w:r>
          </w:p>
          <w:p w14:paraId="00F3CF18" w14:textId="77777777" w:rsidR="002F5CE8" w:rsidRPr="00200DF4" w:rsidRDefault="002F5CE8" w:rsidP="0066254B">
            <w:pPr>
              <w:tabs>
                <w:tab w:val="left" w:pos="1030"/>
              </w:tabs>
              <w:outlineLvl w:val="0"/>
              <w:rPr>
                <w:rFonts w:ascii="標楷體" w:hAnsi="標楷體"/>
                <w:szCs w:val="28"/>
              </w:rPr>
            </w:pPr>
            <w:r w:rsidRPr="00200DF4">
              <w:rPr>
                <w:rFonts w:ascii="標楷體" w:hAnsi="標楷體"/>
                <w:szCs w:val="28"/>
              </w:rPr>
              <w:t>3.</w:t>
            </w:r>
            <w:r w:rsidRPr="00200DF4">
              <w:rPr>
                <w:rFonts w:ascii="標楷體" w:hAnsi="標楷體" w:hint="eastAsia"/>
                <w:szCs w:val="28"/>
              </w:rPr>
              <w:t>平衡報導</w:t>
            </w:r>
            <w:r w:rsidRPr="00200DF4">
              <w:rPr>
                <w:rFonts w:ascii="標楷體" w:hAnsi="標楷體" w:hint="eastAsia"/>
                <w:sz w:val="16"/>
                <w:szCs w:val="28"/>
              </w:rPr>
              <w:t>（呈現正反、多方意見）</w:t>
            </w:r>
          </w:p>
          <w:p w14:paraId="245C778E" w14:textId="77777777" w:rsidR="002F5CE8" w:rsidRPr="00200DF4" w:rsidRDefault="002F5CE8" w:rsidP="0066254B">
            <w:pPr>
              <w:outlineLvl w:val="0"/>
              <w:rPr>
                <w:rFonts w:ascii="標楷體" w:hAnsi="標楷體"/>
                <w:szCs w:val="28"/>
              </w:rPr>
            </w:pPr>
            <w:r w:rsidRPr="00200DF4">
              <w:rPr>
                <w:rFonts w:ascii="標楷體" w:hAnsi="標楷體"/>
                <w:szCs w:val="28"/>
              </w:rPr>
              <w:t>4.</w:t>
            </w:r>
            <w:r w:rsidRPr="00200DF4">
              <w:rPr>
                <w:rFonts w:ascii="標楷體" w:hAnsi="標楷體" w:hint="eastAsia"/>
                <w:szCs w:val="28"/>
              </w:rPr>
              <w:t>明確標示新聞來源</w:t>
            </w:r>
          </w:p>
          <w:p w14:paraId="0A634008" w14:textId="77777777" w:rsidR="002F5CE8" w:rsidRPr="00200DF4" w:rsidRDefault="002F5CE8" w:rsidP="0066254B">
            <w:pPr>
              <w:outlineLvl w:val="0"/>
              <w:rPr>
                <w:rFonts w:ascii="標楷體" w:hAnsi="標楷體"/>
                <w:szCs w:val="28"/>
              </w:rPr>
            </w:pPr>
            <w:r w:rsidRPr="00200DF4">
              <w:rPr>
                <w:rFonts w:ascii="標楷體" w:hAnsi="標楷體"/>
                <w:szCs w:val="28"/>
              </w:rPr>
              <w:t>5.</w:t>
            </w:r>
            <w:r w:rsidRPr="00200DF4">
              <w:rPr>
                <w:rFonts w:ascii="標楷體" w:hAnsi="標楷體" w:hint="eastAsia"/>
                <w:szCs w:val="28"/>
              </w:rPr>
              <w:t>顧及被害人隱私與安全</w:t>
            </w:r>
          </w:p>
          <w:p w14:paraId="1C9C2FCA" w14:textId="77777777" w:rsidR="002F5CE8" w:rsidRPr="00200DF4" w:rsidRDefault="002F5CE8" w:rsidP="0066254B">
            <w:pPr>
              <w:outlineLvl w:val="0"/>
              <w:rPr>
                <w:rFonts w:ascii="標楷體" w:hAnsi="標楷體"/>
                <w:szCs w:val="28"/>
              </w:rPr>
            </w:pPr>
            <w:r w:rsidRPr="00200DF4">
              <w:rPr>
                <w:rFonts w:ascii="標楷體" w:hAnsi="標楷體"/>
                <w:szCs w:val="28"/>
              </w:rPr>
              <w:lastRenderedPageBreak/>
              <w:t>6.</w:t>
            </w:r>
            <w:r w:rsidRPr="00200DF4">
              <w:rPr>
                <w:rFonts w:ascii="標楷體" w:hAnsi="標楷體" w:hint="eastAsia"/>
                <w:szCs w:val="28"/>
              </w:rPr>
              <w:t>避免主、客觀之錯誤</w:t>
            </w:r>
          </w:p>
          <w:p w14:paraId="2EE20F0B" w14:textId="77777777" w:rsidR="002F5CE8" w:rsidRPr="00200DF4" w:rsidRDefault="002F5CE8" w:rsidP="0066254B">
            <w:pPr>
              <w:outlineLvl w:val="0"/>
              <w:rPr>
                <w:rFonts w:ascii="標楷體" w:hAnsi="標楷體"/>
                <w:szCs w:val="28"/>
              </w:rPr>
            </w:pPr>
            <w:r w:rsidRPr="00200DF4">
              <w:rPr>
                <w:rFonts w:ascii="標楷體" w:hAnsi="標楷體"/>
                <w:szCs w:val="28"/>
              </w:rPr>
              <w:t>7.</w:t>
            </w:r>
            <w:r w:rsidRPr="00200DF4">
              <w:rPr>
                <w:rFonts w:ascii="標楷體" w:hAnsi="標楷體" w:hint="eastAsia"/>
                <w:szCs w:val="28"/>
              </w:rPr>
              <w:t>兼具前瞻與宏觀面</w:t>
            </w:r>
          </w:p>
        </w:tc>
        <w:tc>
          <w:tcPr>
            <w:tcW w:w="4508" w:type="dxa"/>
            <w:shd w:val="clear" w:color="auto" w:fill="auto"/>
          </w:tcPr>
          <w:p w14:paraId="3167F319" w14:textId="77777777" w:rsidR="002F5CE8" w:rsidRPr="00200DF4" w:rsidRDefault="002F5CE8" w:rsidP="0066254B">
            <w:pPr>
              <w:spacing w:before="240"/>
              <w:outlineLvl w:val="0"/>
              <w:rPr>
                <w:rFonts w:ascii="標楷體" w:hAnsi="標楷體"/>
                <w:szCs w:val="28"/>
              </w:rPr>
            </w:pPr>
            <w:r w:rsidRPr="00200DF4">
              <w:rPr>
                <w:rFonts w:ascii="標楷體" w:hAnsi="標楷體" w:hint="eastAsia"/>
                <w:szCs w:val="28"/>
              </w:rPr>
              <w:lastRenderedPageBreak/>
              <w:t>1.探討議題的重要性</w:t>
            </w:r>
          </w:p>
          <w:p w14:paraId="7BE5DCF5" w14:textId="77777777" w:rsidR="002F5CE8" w:rsidRPr="00200DF4" w:rsidRDefault="002F5CE8" w:rsidP="0066254B">
            <w:pPr>
              <w:outlineLvl w:val="0"/>
              <w:rPr>
                <w:rFonts w:ascii="標楷體" w:hAnsi="標楷體"/>
                <w:szCs w:val="28"/>
              </w:rPr>
            </w:pPr>
            <w:r w:rsidRPr="00200DF4">
              <w:rPr>
                <w:rFonts w:ascii="標楷體" w:hAnsi="標楷體" w:hint="eastAsia"/>
                <w:szCs w:val="28"/>
              </w:rPr>
              <w:t>2.議題的價值與影響性</w:t>
            </w:r>
          </w:p>
          <w:p w14:paraId="3C5AA784" w14:textId="77777777" w:rsidR="002F5CE8" w:rsidRPr="00200DF4" w:rsidRDefault="002F5CE8" w:rsidP="0066254B">
            <w:pPr>
              <w:outlineLvl w:val="0"/>
              <w:rPr>
                <w:rFonts w:ascii="標楷體" w:hAnsi="標楷體"/>
                <w:szCs w:val="28"/>
              </w:rPr>
            </w:pPr>
            <w:r w:rsidRPr="00200DF4">
              <w:rPr>
                <w:rFonts w:ascii="標楷體" w:hAnsi="標楷體" w:hint="eastAsia"/>
                <w:szCs w:val="28"/>
              </w:rPr>
              <w:t>3.議題研析的深入性及客觀性</w:t>
            </w:r>
          </w:p>
          <w:p w14:paraId="7CD94299" w14:textId="77777777" w:rsidR="002F5CE8" w:rsidRPr="00200DF4" w:rsidRDefault="002F5CE8" w:rsidP="0066254B">
            <w:pPr>
              <w:outlineLvl w:val="0"/>
              <w:rPr>
                <w:rFonts w:ascii="標楷體" w:hAnsi="標楷體"/>
                <w:szCs w:val="28"/>
              </w:rPr>
            </w:pPr>
            <w:r w:rsidRPr="00200DF4">
              <w:rPr>
                <w:rFonts w:ascii="標楷體" w:hAnsi="標楷體" w:hint="eastAsia"/>
                <w:szCs w:val="28"/>
              </w:rPr>
              <w:t>4.兼具前瞻與宏觀面</w:t>
            </w:r>
          </w:p>
          <w:p w14:paraId="35DCEB02" w14:textId="77777777" w:rsidR="002F5CE8" w:rsidRPr="00200DF4" w:rsidRDefault="002F5CE8" w:rsidP="0066254B">
            <w:pPr>
              <w:ind w:left="280" w:hangingChars="100" w:hanging="280"/>
              <w:outlineLvl w:val="0"/>
              <w:rPr>
                <w:rFonts w:ascii="標楷體" w:hAnsi="標楷體"/>
                <w:szCs w:val="28"/>
              </w:rPr>
            </w:pPr>
            <w:r w:rsidRPr="00200DF4">
              <w:rPr>
                <w:rFonts w:ascii="標楷體" w:hAnsi="標楷體" w:hint="eastAsia"/>
                <w:szCs w:val="28"/>
              </w:rPr>
              <w:lastRenderedPageBreak/>
              <w:t>5.論述依據事實的正確性及可靠性</w:t>
            </w:r>
          </w:p>
        </w:tc>
      </w:tr>
    </w:tbl>
    <w:p w14:paraId="193677BC" w14:textId="77777777" w:rsidR="002F5CE8" w:rsidRDefault="002F5CE8" w:rsidP="002F5CE8">
      <w:pPr>
        <w:rPr>
          <w:rFonts w:ascii="標楷體" w:hAnsi="標楷體"/>
          <w:b/>
          <w:bCs/>
          <w:szCs w:val="28"/>
        </w:rPr>
      </w:pPr>
    </w:p>
    <w:p w14:paraId="599C172D" w14:textId="77777777" w:rsidR="002F5CE8" w:rsidRPr="00521068" w:rsidRDefault="002F5CE8" w:rsidP="002F5CE8">
      <w:pPr>
        <w:rPr>
          <w:rFonts w:ascii="標楷體" w:hAnsi="標楷體"/>
          <w:b/>
          <w:bCs/>
          <w:szCs w:val="28"/>
        </w:rPr>
      </w:pPr>
      <w:r>
        <w:rPr>
          <w:rFonts w:ascii="標楷體" w:hAnsi="標楷體" w:hint="eastAsia"/>
          <w:b/>
          <w:bCs/>
          <w:szCs w:val="28"/>
        </w:rPr>
        <w:t>四</w:t>
      </w:r>
      <w:r w:rsidRPr="00521068">
        <w:rPr>
          <w:rFonts w:ascii="標楷體" w:hAnsi="標楷體"/>
          <w:b/>
          <w:bCs/>
          <w:szCs w:val="28"/>
        </w:rPr>
        <w:t>、獎勵辦法</w:t>
      </w:r>
      <w:bookmarkEnd w:id="3"/>
    </w:p>
    <w:p w14:paraId="5431F5CF" w14:textId="77777777" w:rsidR="002F5CE8" w:rsidRPr="00C15B2F" w:rsidRDefault="002F5CE8" w:rsidP="002F5CE8">
      <w:pPr>
        <w:spacing w:beforeLines="50" w:before="190" w:afterLines="50" w:after="190"/>
        <w:rPr>
          <w:rFonts w:ascii="標楷體" w:hAnsi="標楷體"/>
        </w:rPr>
      </w:pPr>
      <w:r w:rsidRPr="00C15B2F">
        <w:rPr>
          <w:rFonts w:ascii="標楷體" w:hAnsi="標楷體" w:hint="eastAsia"/>
        </w:rPr>
        <w:t>(一)</w:t>
      </w:r>
      <w:r>
        <w:rPr>
          <w:rFonts w:ascii="標楷體" w:hAnsi="標楷體" w:hint="eastAsia"/>
        </w:rPr>
        <w:t xml:space="preserve"> </w:t>
      </w:r>
      <w:r w:rsidRPr="00C15B2F">
        <w:rPr>
          <w:rFonts w:ascii="標楷體" w:hAnsi="標楷體" w:hint="eastAsia"/>
        </w:rPr>
        <w:t>初審：</w:t>
      </w:r>
    </w:p>
    <w:p w14:paraId="1BAFE596" w14:textId="77777777" w:rsidR="002F5CE8" w:rsidRDefault="002F5CE8" w:rsidP="002F5CE8">
      <w:pPr>
        <w:spacing w:beforeLines="50" w:before="190" w:afterLines="50" w:after="190"/>
        <w:rPr>
          <w:rFonts w:ascii="標楷體" w:hAnsi="標楷體"/>
        </w:rPr>
      </w:pPr>
      <w:r>
        <w:rPr>
          <w:rFonts w:ascii="標楷體" w:hAnsi="標楷體" w:hint="eastAsia"/>
        </w:rPr>
        <w:t xml:space="preserve">     </w:t>
      </w:r>
      <w:r w:rsidRPr="00C15B2F">
        <w:rPr>
          <w:rFonts w:ascii="標楷體" w:hAnsi="標楷體"/>
        </w:rPr>
        <w:t>各獎項經評審</w:t>
      </w:r>
      <w:r w:rsidRPr="00935B16">
        <w:rPr>
          <w:rFonts w:ascii="標楷體" w:hAnsi="標楷體" w:hint="eastAsia"/>
        </w:rPr>
        <w:t>委員</w:t>
      </w:r>
      <w:r w:rsidRPr="00935B16">
        <w:rPr>
          <w:rFonts w:ascii="標楷體" w:hAnsi="標楷體"/>
        </w:rPr>
        <w:t>選</w:t>
      </w:r>
      <w:r w:rsidRPr="00A24399">
        <w:rPr>
          <w:rFonts w:ascii="標楷體" w:hAnsi="標楷體"/>
        </w:rPr>
        <w:t>出</w:t>
      </w:r>
      <w:r w:rsidRPr="00A24399">
        <w:rPr>
          <w:rFonts w:ascii="標楷體" w:hAnsi="標楷體" w:hint="eastAsia"/>
        </w:rPr>
        <w:t>入圍作品5名，若</w:t>
      </w:r>
      <w:r w:rsidRPr="00935B16">
        <w:rPr>
          <w:rFonts w:ascii="標楷體" w:hAnsi="標楷體" w:hint="eastAsia"/>
        </w:rPr>
        <w:t>作品未達標準</w:t>
      </w:r>
      <w:r w:rsidRPr="00C15B2F">
        <w:rPr>
          <w:rFonts w:ascii="標楷體" w:hAnsi="標楷體" w:hint="eastAsia"/>
        </w:rPr>
        <w:t>得不足額入圍，</w:t>
      </w:r>
      <w:r>
        <w:rPr>
          <w:rFonts w:ascii="標楷體" w:hAnsi="標楷體" w:hint="eastAsia"/>
        </w:rPr>
        <w:t xml:space="preserve">   </w:t>
      </w:r>
    </w:p>
    <w:p w14:paraId="460767BC" w14:textId="77777777" w:rsidR="002F5CE8" w:rsidRPr="009C4042" w:rsidRDefault="002F5CE8" w:rsidP="002F5CE8">
      <w:pPr>
        <w:spacing w:beforeLines="50" w:before="190" w:afterLines="50" w:after="190"/>
        <w:rPr>
          <w:rFonts w:ascii="標楷體" w:hAnsi="標楷體"/>
        </w:rPr>
      </w:pPr>
      <w:r>
        <w:rPr>
          <w:rFonts w:ascii="標楷體" w:hAnsi="標楷體" w:hint="eastAsia"/>
        </w:rPr>
        <w:t xml:space="preserve">  </w:t>
      </w:r>
      <w:r w:rsidRPr="009C4042">
        <w:rPr>
          <w:rFonts w:ascii="標楷體" w:hAnsi="標楷體" w:hint="eastAsia"/>
        </w:rPr>
        <w:t xml:space="preserve">   入圍名單將事先公布。</w:t>
      </w:r>
    </w:p>
    <w:p w14:paraId="252372A3" w14:textId="77777777" w:rsidR="002F5CE8" w:rsidRPr="009C4042" w:rsidRDefault="002F5CE8" w:rsidP="002F5CE8">
      <w:pPr>
        <w:spacing w:beforeLines="50" w:before="190" w:afterLines="50" w:after="190"/>
        <w:rPr>
          <w:rFonts w:ascii="標楷體" w:hAnsi="標楷體"/>
        </w:rPr>
      </w:pPr>
      <w:r w:rsidRPr="009C4042">
        <w:rPr>
          <w:rFonts w:ascii="標楷體" w:hAnsi="標楷體" w:hint="eastAsia"/>
        </w:rPr>
        <w:t>(二) 決審：</w:t>
      </w:r>
    </w:p>
    <w:p w14:paraId="5BF19ACC" w14:textId="77777777" w:rsidR="002F5CE8" w:rsidRPr="009C4042" w:rsidRDefault="002F5CE8" w:rsidP="002F5CE8">
      <w:pPr>
        <w:numPr>
          <w:ilvl w:val="0"/>
          <w:numId w:val="2"/>
        </w:numPr>
        <w:spacing w:beforeLines="50" w:before="190" w:afterLines="50" w:after="190" w:line="240" w:lineRule="auto"/>
        <w:jc w:val="left"/>
        <w:rPr>
          <w:rFonts w:ascii="標楷體" w:hAnsi="標楷體"/>
        </w:rPr>
      </w:pPr>
      <w:r w:rsidRPr="009C4042">
        <w:rPr>
          <w:rFonts w:ascii="標楷體" w:hAnsi="標楷體" w:hint="eastAsia"/>
        </w:rPr>
        <w:t>財經新聞報導獎-平面媒體類-報紙類</w:t>
      </w:r>
      <w:r w:rsidRPr="009C4042">
        <w:rPr>
          <w:rFonts w:ascii="標楷體" w:hAnsi="標楷體" w:hint="eastAsia"/>
          <w:szCs w:val="28"/>
        </w:rPr>
        <w:t>(含以圖文呈現之網路作品)</w:t>
      </w:r>
      <w:r w:rsidRPr="009C4042">
        <w:rPr>
          <w:rFonts w:ascii="標楷體" w:hAnsi="標楷體" w:hint="eastAsia"/>
        </w:rPr>
        <w:t>，徵選4則，首獎1名、優等1名、佳作2名。</w:t>
      </w:r>
    </w:p>
    <w:p w14:paraId="5ECC7E2A" w14:textId="77777777" w:rsidR="002F5CE8" w:rsidRPr="009C4042" w:rsidRDefault="002F5CE8" w:rsidP="002F5CE8">
      <w:pPr>
        <w:numPr>
          <w:ilvl w:val="0"/>
          <w:numId w:val="2"/>
        </w:numPr>
        <w:spacing w:beforeLines="50" w:before="190" w:afterLines="50" w:after="190" w:line="240" w:lineRule="auto"/>
        <w:jc w:val="left"/>
        <w:rPr>
          <w:rFonts w:ascii="標楷體" w:hAnsi="標楷體"/>
        </w:rPr>
      </w:pPr>
      <w:r w:rsidRPr="009C4042">
        <w:rPr>
          <w:rFonts w:ascii="標楷體" w:hAnsi="標楷體" w:hint="eastAsia"/>
        </w:rPr>
        <w:t>財經新聞報導獎-平面媒體類-雜誌類，徵選4則，首獎1名、優等1名、佳作2名。</w:t>
      </w:r>
    </w:p>
    <w:p w14:paraId="66110D56" w14:textId="77777777" w:rsidR="002F5CE8" w:rsidRPr="00A24399" w:rsidRDefault="002F5CE8" w:rsidP="002F5CE8">
      <w:pPr>
        <w:numPr>
          <w:ilvl w:val="0"/>
          <w:numId w:val="2"/>
        </w:numPr>
        <w:spacing w:beforeLines="50" w:before="190" w:afterLines="50" w:after="190" w:line="240" w:lineRule="auto"/>
        <w:jc w:val="left"/>
        <w:rPr>
          <w:rFonts w:ascii="標楷體" w:hAnsi="標楷體"/>
        </w:rPr>
      </w:pPr>
      <w:r w:rsidRPr="009C4042">
        <w:rPr>
          <w:rFonts w:ascii="標楷體" w:hAnsi="標楷體" w:hint="eastAsia"/>
        </w:rPr>
        <w:t>影音財經專題獎</w:t>
      </w:r>
      <w:r w:rsidRPr="009C4042">
        <w:rPr>
          <w:rFonts w:ascii="標楷體" w:hAnsi="標楷體" w:hint="eastAsia"/>
          <w:szCs w:val="28"/>
        </w:rPr>
        <w:t>(含以影音呈現之網路作品)</w:t>
      </w:r>
      <w:r w:rsidRPr="009C4042">
        <w:rPr>
          <w:rFonts w:ascii="標楷體" w:hAnsi="標楷體" w:hint="eastAsia"/>
        </w:rPr>
        <w:t>-徵選4則，首獎1</w:t>
      </w:r>
      <w:r w:rsidRPr="00A24399">
        <w:rPr>
          <w:rFonts w:ascii="標楷體" w:hAnsi="標楷體" w:hint="eastAsia"/>
        </w:rPr>
        <w:t>名、優等1名、佳作</w:t>
      </w:r>
      <w:r>
        <w:rPr>
          <w:rFonts w:ascii="標楷體" w:hAnsi="標楷體" w:hint="eastAsia"/>
        </w:rPr>
        <w:t>2</w:t>
      </w:r>
      <w:r w:rsidRPr="00A24399">
        <w:rPr>
          <w:rFonts w:ascii="標楷體" w:hAnsi="標楷體" w:hint="eastAsia"/>
        </w:rPr>
        <w:t>名。</w:t>
      </w:r>
    </w:p>
    <w:p w14:paraId="373994A7" w14:textId="77777777" w:rsidR="002F5CE8" w:rsidRPr="00A24399" w:rsidRDefault="002F5CE8" w:rsidP="002F5CE8">
      <w:pPr>
        <w:spacing w:beforeLines="50" w:before="190" w:afterLines="50" w:after="190"/>
        <w:rPr>
          <w:rFonts w:ascii="標楷體" w:hAnsi="標楷體"/>
        </w:rPr>
      </w:pPr>
      <w:r w:rsidRPr="00A24399">
        <w:rPr>
          <w:rFonts w:ascii="標楷體" w:hAnsi="標楷體" w:hint="eastAsia"/>
        </w:rPr>
        <w:t>(三) 獎勵方式：</w:t>
      </w:r>
    </w:p>
    <w:p w14:paraId="3708A089" w14:textId="77777777" w:rsidR="002F5CE8" w:rsidRPr="006323E5" w:rsidRDefault="002F5CE8" w:rsidP="002F5CE8">
      <w:pPr>
        <w:numPr>
          <w:ilvl w:val="0"/>
          <w:numId w:val="3"/>
        </w:numPr>
        <w:spacing w:beforeLines="50" w:before="190" w:afterLines="50" w:after="190" w:line="240" w:lineRule="auto"/>
        <w:jc w:val="left"/>
        <w:rPr>
          <w:rFonts w:ascii="標楷體" w:hAnsi="標楷體"/>
        </w:rPr>
      </w:pPr>
      <w:r w:rsidRPr="006323E5">
        <w:rPr>
          <w:rFonts w:ascii="標楷體" w:hAnsi="標楷體" w:hint="eastAsia"/>
        </w:rPr>
        <w:t>財經新聞報導獎-平面媒體類(含以圖文呈現之網路作品)，首獎獎金為10萬元、優等獎金為5萬元、佳作獎金各為3萬元，獎座各1座。</w:t>
      </w:r>
    </w:p>
    <w:p w14:paraId="610387C0" w14:textId="77777777" w:rsidR="002F5CE8" w:rsidRPr="00A24399" w:rsidRDefault="002F5CE8" w:rsidP="002F5CE8">
      <w:pPr>
        <w:numPr>
          <w:ilvl w:val="0"/>
          <w:numId w:val="3"/>
        </w:numPr>
        <w:spacing w:beforeLines="50" w:before="190" w:afterLines="50" w:after="190" w:line="240" w:lineRule="auto"/>
        <w:jc w:val="left"/>
        <w:rPr>
          <w:rFonts w:ascii="標楷體" w:hAnsi="標楷體"/>
        </w:rPr>
      </w:pPr>
      <w:r w:rsidRPr="00A24399">
        <w:rPr>
          <w:rFonts w:ascii="標楷體" w:hAnsi="標楷體" w:hint="eastAsia"/>
        </w:rPr>
        <w:t>影音財經專題獎</w:t>
      </w:r>
      <w:r w:rsidRPr="00A24399">
        <w:rPr>
          <w:rFonts w:ascii="標楷體" w:hAnsi="標楷體" w:hint="eastAsia"/>
          <w:color w:val="000000"/>
          <w:szCs w:val="28"/>
        </w:rPr>
        <w:t>(含以影音呈現之網路作品)</w:t>
      </w:r>
      <w:r w:rsidRPr="00A24399">
        <w:rPr>
          <w:rFonts w:ascii="標楷體" w:hAnsi="標楷體" w:hint="eastAsia"/>
        </w:rPr>
        <w:t>，首獎獎金為10萬元、優等獎金為5萬元、佳作獎金各為3萬元，獎座各1座。</w:t>
      </w:r>
    </w:p>
    <w:p w14:paraId="5F7BC4BD" w14:textId="77777777" w:rsidR="002F5CE8" w:rsidRPr="00A06404" w:rsidRDefault="002F5CE8" w:rsidP="002F5CE8">
      <w:pPr>
        <w:numPr>
          <w:ilvl w:val="0"/>
          <w:numId w:val="3"/>
        </w:numPr>
        <w:spacing w:beforeLines="50" w:before="190" w:afterLines="50" w:after="190" w:line="240" w:lineRule="auto"/>
        <w:jc w:val="left"/>
        <w:rPr>
          <w:rFonts w:ascii="標楷體" w:hAnsi="標楷體"/>
        </w:rPr>
      </w:pPr>
      <w:r w:rsidRPr="00A24399">
        <w:rPr>
          <w:rFonts w:ascii="標楷體" w:hAnsi="標楷體" w:hint="eastAsia"/>
        </w:rPr>
        <w:t>獲選作</w:t>
      </w:r>
      <w:r w:rsidRPr="0059593D">
        <w:rPr>
          <w:rFonts w:ascii="標楷體" w:hAnsi="標楷體" w:hint="eastAsia"/>
        </w:rPr>
        <w:t>品</w:t>
      </w:r>
      <w:r w:rsidRPr="00A06404">
        <w:rPr>
          <w:rFonts w:ascii="標楷體" w:hAnsi="標楷體" w:hint="eastAsia"/>
        </w:rPr>
        <w:t>所屬新聞事業機構獲頒獎牌乙幀。</w:t>
      </w:r>
    </w:p>
    <w:p w14:paraId="2A376765" w14:textId="77777777" w:rsidR="002F5CE8" w:rsidRPr="0056723F" w:rsidRDefault="002F5CE8" w:rsidP="002F5CE8">
      <w:pPr>
        <w:numPr>
          <w:ilvl w:val="0"/>
          <w:numId w:val="3"/>
        </w:numPr>
        <w:spacing w:beforeLines="50" w:before="190" w:afterLines="50" w:after="190" w:line="240" w:lineRule="auto"/>
        <w:jc w:val="left"/>
        <w:rPr>
          <w:rFonts w:ascii="標楷體" w:hAnsi="標楷體"/>
          <w:b/>
        </w:rPr>
      </w:pPr>
      <w:r w:rsidRPr="0056723F">
        <w:rPr>
          <w:rFonts w:ascii="標楷體" w:hAnsi="標楷體" w:hint="eastAsia"/>
          <w:b/>
        </w:rPr>
        <w:t>得獎獎金由主辦單位現代財經基金會支付。為符合所得稅法第114條之規定，現代財經基金會將依各獎項金額按各類所得扣繳率標準，扣除10%扣繳稅額代為繳納國稅局後，開立支票頒發給各得獎之新聞媒體事業機構。</w:t>
      </w:r>
    </w:p>
    <w:p w14:paraId="2A865447" w14:textId="77777777" w:rsidR="002F5CE8" w:rsidRPr="00D10F93" w:rsidRDefault="002F5CE8" w:rsidP="002F5CE8">
      <w:pPr>
        <w:spacing w:beforeLines="50" w:before="190" w:afterLines="50" w:after="190" w:line="240" w:lineRule="auto"/>
        <w:ind w:left="960"/>
        <w:jc w:val="left"/>
        <w:rPr>
          <w:rFonts w:ascii="標楷體" w:hAnsi="標楷體"/>
        </w:rPr>
      </w:pPr>
    </w:p>
    <w:p w14:paraId="7E5BDF50" w14:textId="77777777" w:rsidR="002F5CE8" w:rsidRPr="0059593D" w:rsidRDefault="002F5CE8" w:rsidP="002F5CE8">
      <w:pPr>
        <w:spacing w:beforeLines="50" w:before="190" w:afterLines="50" w:after="190"/>
        <w:rPr>
          <w:rFonts w:ascii="標楷體" w:hAnsi="標楷體"/>
          <w:b/>
          <w:bCs/>
          <w:szCs w:val="28"/>
        </w:rPr>
      </w:pPr>
      <w:bookmarkStart w:id="4" w:name="_Toc100996085"/>
      <w:r w:rsidRPr="0059593D">
        <w:rPr>
          <w:rFonts w:ascii="標楷體" w:hAnsi="標楷體" w:hint="eastAsia"/>
          <w:b/>
          <w:bCs/>
          <w:szCs w:val="28"/>
        </w:rPr>
        <w:lastRenderedPageBreak/>
        <w:t>五、</w:t>
      </w:r>
      <w:r w:rsidRPr="0059593D">
        <w:rPr>
          <w:rFonts w:ascii="標楷體" w:hAnsi="標楷體"/>
          <w:b/>
          <w:bCs/>
          <w:szCs w:val="28"/>
        </w:rPr>
        <w:t>報名</w:t>
      </w:r>
      <w:r w:rsidRPr="0059593D">
        <w:rPr>
          <w:rFonts w:ascii="標楷體" w:hAnsi="標楷體" w:hint="eastAsia"/>
          <w:b/>
          <w:bCs/>
          <w:szCs w:val="28"/>
        </w:rPr>
        <w:t>注</w:t>
      </w:r>
      <w:bookmarkEnd w:id="4"/>
      <w:r w:rsidRPr="0059593D">
        <w:rPr>
          <w:rFonts w:ascii="標楷體" w:hAnsi="標楷體" w:hint="eastAsia"/>
          <w:b/>
          <w:bCs/>
          <w:szCs w:val="28"/>
        </w:rPr>
        <w:t>意事項</w:t>
      </w:r>
    </w:p>
    <w:p w14:paraId="2592F0C2" w14:textId="77777777" w:rsidR="002F5CE8" w:rsidRDefault="002F5CE8" w:rsidP="002F5CE8">
      <w:pPr>
        <w:spacing w:beforeLines="50" w:before="190" w:afterLines="50" w:after="190"/>
        <w:rPr>
          <w:rFonts w:ascii="標楷體" w:hAnsi="標楷體"/>
          <w:szCs w:val="28"/>
        </w:rPr>
      </w:pPr>
      <w:r w:rsidRPr="002D4587">
        <w:rPr>
          <w:rFonts w:ascii="標楷體" w:hAnsi="標楷體" w:hint="eastAsia"/>
          <w:szCs w:val="28"/>
        </w:rPr>
        <w:t>(</w:t>
      </w:r>
      <w:r>
        <w:rPr>
          <w:rFonts w:ascii="標楷體" w:hAnsi="標楷體" w:hint="eastAsia"/>
          <w:szCs w:val="28"/>
        </w:rPr>
        <w:t>一</w:t>
      </w:r>
      <w:r w:rsidRPr="002D4587">
        <w:rPr>
          <w:rFonts w:ascii="標楷體" w:hAnsi="標楷體" w:hint="eastAsia"/>
          <w:szCs w:val="28"/>
        </w:rPr>
        <w:t>)</w:t>
      </w:r>
      <w:r>
        <w:rPr>
          <w:rFonts w:ascii="標楷體" w:hAnsi="標楷體" w:hint="eastAsia"/>
          <w:szCs w:val="28"/>
        </w:rPr>
        <w:t xml:space="preserve"> </w:t>
      </w:r>
      <w:r w:rsidRPr="002D4587">
        <w:rPr>
          <w:rFonts w:ascii="標楷體" w:hAnsi="標楷體"/>
          <w:szCs w:val="28"/>
        </w:rPr>
        <w:t>報名日期：自</w:t>
      </w:r>
      <w:r w:rsidRPr="002D4587">
        <w:rPr>
          <w:rFonts w:ascii="標楷體" w:hAnsi="標楷體" w:hint="eastAsia"/>
          <w:szCs w:val="28"/>
        </w:rPr>
        <w:t>活動辦法公布日</w:t>
      </w:r>
      <w:r w:rsidRPr="002D4587">
        <w:rPr>
          <w:rFonts w:ascii="標楷體" w:hAnsi="標楷體"/>
          <w:szCs w:val="28"/>
        </w:rPr>
        <w:t>起至</w:t>
      </w:r>
      <w:r w:rsidRPr="002D4587">
        <w:rPr>
          <w:rFonts w:ascii="標楷體" w:hAnsi="標楷體" w:hint="eastAsia"/>
          <w:szCs w:val="28"/>
        </w:rPr>
        <w:t>10</w:t>
      </w:r>
      <w:r>
        <w:rPr>
          <w:rFonts w:ascii="標楷體" w:hAnsi="標楷體" w:hint="eastAsia"/>
          <w:szCs w:val="28"/>
        </w:rPr>
        <w:t>9</w:t>
      </w:r>
      <w:r w:rsidRPr="002D4587">
        <w:rPr>
          <w:rFonts w:ascii="標楷體" w:hAnsi="標楷體" w:hint="eastAsia"/>
          <w:szCs w:val="28"/>
        </w:rPr>
        <w:t>年10</w:t>
      </w:r>
      <w:r w:rsidRPr="002D4587">
        <w:rPr>
          <w:rFonts w:ascii="標楷體" w:hAnsi="標楷體"/>
          <w:szCs w:val="28"/>
        </w:rPr>
        <w:t>月</w:t>
      </w:r>
      <w:r>
        <w:rPr>
          <w:rFonts w:ascii="標楷體" w:hAnsi="標楷體" w:hint="eastAsia"/>
          <w:szCs w:val="28"/>
        </w:rPr>
        <w:t>8</w:t>
      </w:r>
      <w:r w:rsidRPr="002D4587">
        <w:rPr>
          <w:rFonts w:ascii="標楷體" w:hAnsi="標楷體"/>
          <w:szCs w:val="28"/>
        </w:rPr>
        <w:t>日止，</w:t>
      </w:r>
      <w:r w:rsidRPr="002D4587">
        <w:rPr>
          <w:rFonts w:ascii="標楷體" w:hAnsi="標楷體" w:hint="eastAsia"/>
          <w:szCs w:val="28"/>
        </w:rPr>
        <w:t>信封請註明</w:t>
      </w:r>
    </w:p>
    <w:p w14:paraId="112AFD26" w14:textId="77777777" w:rsidR="002F5CE8" w:rsidRDefault="002F5CE8" w:rsidP="002F5CE8">
      <w:pPr>
        <w:spacing w:beforeLines="50" w:before="190" w:afterLines="50" w:after="190"/>
        <w:rPr>
          <w:rFonts w:ascii="標楷體" w:hAnsi="標楷體"/>
          <w:szCs w:val="28"/>
        </w:rPr>
      </w:pPr>
      <w:r>
        <w:rPr>
          <w:rFonts w:ascii="標楷體" w:hAnsi="標楷體" w:hint="eastAsia"/>
          <w:szCs w:val="28"/>
        </w:rPr>
        <w:t xml:space="preserve">     </w:t>
      </w:r>
      <w:r w:rsidRPr="002D4587">
        <w:rPr>
          <w:rFonts w:ascii="標楷體" w:hAnsi="標楷體" w:hint="eastAsia"/>
          <w:szCs w:val="28"/>
        </w:rPr>
        <w:t>報名參賽「</w:t>
      </w:r>
      <w:r>
        <w:rPr>
          <w:rFonts w:ascii="標楷體" w:hAnsi="標楷體" w:hint="eastAsia"/>
          <w:szCs w:val="28"/>
        </w:rPr>
        <w:t>2020</w:t>
      </w:r>
      <w:r w:rsidRPr="002D4587">
        <w:rPr>
          <w:rFonts w:ascii="標楷體" w:hAnsi="標楷體" w:hint="eastAsia"/>
          <w:bCs/>
          <w:szCs w:val="28"/>
        </w:rPr>
        <w:t>年</w:t>
      </w:r>
      <w:r>
        <w:rPr>
          <w:rFonts w:ascii="標楷體" w:hAnsi="標楷體" w:hint="eastAsia"/>
          <w:bCs/>
          <w:szCs w:val="28"/>
        </w:rPr>
        <w:t>現代</w:t>
      </w:r>
      <w:r w:rsidRPr="002D4587">
        <w:rPr>
          <w:rFonts w:ascii="標楷體" w:hAnsi="標楷體" w:hint="eastAsia"/>
          <w:bCs/>
          <w:szCs w:val="28"/>
        </w:rPr>
        <w:t>財經新聞獎之評選活動</w:t>
      </w:r>
      <w:r w:rsidRPr="002D4587">
        <w:rPr>
          <w:rFonts w:ascii="標楷體" w:hAnsi="標楷體" w:hint="eastAsia"/>
          <w:szCs w:val="28"/>
        </w:rPr>
        <w:t>」，郵寄報名以郵戳為</w:t>
      </w:r>
      <w:r>
        <w:rPr>
          <w:rFonts w:ascii="標楷體" w:hAnsi="標楷體" w:hint="eastAsia"/>
          <w:szCs w:val="28"/>
        </w:rPr>
        <w:t xml:space="preserve">   </w:t>
      </w:r>
    </w:p>
    <w:p w14:paraId="393E56E6" w14:textId="77777777" w:rsidR="002F5CE8" w:rsidRDefault="002F5CE8" w:rsidP="002F5CE8">
      <w:pPr>
        <w:spacing w:beforeLines="50" w:before="190" w:afterLines="50" w:after="190"/>
        <w:rPr>
          <w:rFonts w:ascii="標楷體" w:hAnsi="標楷體"/>
          <w:szCs w:val="28"/>
        </w:rPr>
      </w:pPr>
      <w:r>
        <w:rPr>
          <w:rFonts w:ascii="標楷體" w:hAnsi="標楷體" w:hint="eastAsia"/>
          <w:szCs w:val="28"/>
        </w:rPr>
        <w:t xml:space="preserve">     </w:t>
      </w:r>
      <w:r w:rsidRPr="002D4587">
        <w:rPr>
          <w:rFonts w:ascii="標楷體" w:hAnsi="標楷體" w:hint="eastAsia"/>
          <w:szCs w:val="28"/>
        </w:rPr>
        <w:t>憑</w:t>
      </w:r>
      <w:r>
        <w:rPr>
          <w:rFonts w:ascii="標楷體" w:hAnsi="標楷體" w:hint="eastAsia"/>
          <w:szCs w:val="28"/>
        </w:rPr>
        <w:t>，親送於109年10月8日下午5點前送達報名地點</w:t>
      </w:r>
      <w:r w:rsidRPr="002D4587">
        <w:rPr>
          <w:rFonts w:ascii="標楷體" w:hAnsi="標楷體" w:hint="eastAsia"/>
          <w:szCs w:val="28"/>
        </w:rPr>
        <w:t>，逾期不予</w:t>
      </w:r>
    </w:p>
    <w:p w14:paraId="279882F5" w14:textId="77777777" w:rsidR="002F5CE8" w:rsidRPr="002D4587" w:rsidRDefault="002F5CE8" w:rsidP="002F5CE8">
      <w:pPr>
        <w:spacing w:beforeLines="50" w:before="190" w:afterLines="50" w:after="190"/>
        <w:rPr>
          <w:rFonts w:ascii="標楷體" w:hAnsi="標楷體"/>
          <w:szCs w:val="28"/>
        </w:rPr>
      </w:pPr>
      <w:r>
        <w:rPr>
          <w:rFonts w:ascii="標楷體" w:hAnsi="標楷體" w:hint="eastAsia"/>
          <w:szCs w:val="28"/>
        </w:rPr>
        <w:t xml:space="preserve">     </w:t>
      </w:r>
      <w:r w:rsidRPr="002D4587">
        <w:rPr>
          <w:rFonts w:ascii="標楷體" w:hAnsi="標楷體" w:hint="eastAsia"/>
          <w:szCs w:val="28"/>
        </w:rPr>
        <w:t>受理。</w:t>
      </w:r>
    </w:p>
    <w:p w14:paraId="20E4BCD5" w14:textId="77777777" w:rsidR="002F5CE8" w:rsidRDefault="002F5CE8" w:rsidP="002F5CE8">
      <w:pPr>
        <w:spacing w:beforeLines="50" w:before="190" w:afterLines="50" w:after="190"/>
        <w:rPr>
          <w:rFonts w:ascii="標楷體" w:hAnsi="標楷體"/>
          <w:szCs w:val="28"/>
        </w:rPr>
      </w:pPr>
      <w:r w:rsidRPr="002D4587">
        <w:rPr>
          <w:rFonts w:ascii="標楷體" w:hAnsi="標楷體" w:hint="eastAsia"/>
          <w:szCs w:val="28"/>
        </w:rPr>
        <w:t>(</w:t>
      </w:r>
      <w:r>
        <w:rPr>
          <w:rFonts w:ascii="標楷體" w:hAnsi="標楷體" w:hint="eastAsia"/>
          <w:szCs w:val="28"/>
        </w:rPr>
        <w:t>二</w:t>
      </w:r>
      <w:r w:rsidRPr="002D4587">
        <w:rPr>
          <w:rFonts w:ascii="標楷體" w:hAnsi="標楷體" w:hint="eastAsia"/>
          <w:szCs w:val="28"/>
        </w:rPr>
        <w:t>)</w:t>
      </w:r>
      <w:r>
        <w:rPr>
          <w:rFonts w:ascii="標楷體" w:hAnsi="標楷體" w:hint="eastAsia"/>
          <w:szCs w:val="28"/>
        </w:rPr>
        <w:t xml:space="preserve"> </w:t>
      </w:r>
      <w:r w:rsidRPr="002D4587">
        <w:rPr>
          <w:rFonts w:ascii="標楷體" w:hAnsi="標楷體"/>
          <w:szCs w:val="28"/>
        </w:rPr>
        <w:t>報名地點：</w:t>
      </w:r>
      <w:r w:rsidRPr="002D4587">
        <w:rPr>
          <w:rFonts w:ascii="標楷體" w:hAnsi="標楷體" w:hint="eastAsia"/>
          <w:szCs w:val="28"/>
        </w:rPr>
        <w:t>親自繳交或掛號郵寄至「中華民國新聞媒體自律協會」。</w:t>
      </w:r>
    </w:p>
    <w:p w14:paraId="022D0A54" w14:textId="77777777" w:rsidR="002F5CE8" w:rsidRPr="002D4587" w:rsidRDefault="002F5CE8" w:rsidP="002F5CE8">
      <w:pPr>
        <w:spacing w:beforeLines="50" w:before="190" w:afterLines="50" w:after="190"/>
        <w:rPr>
          <w:rFonts w:ascii="標楷體" w:hAnsi="標楷體"/>
          <w:szCs w:val="28"/>
        </w:rPr>
      </w:pPr>
      <w:r>
        <w:rPr>
          <w:rFonts w:ascii="標楷體" w:hAnsi="標楷體" w:hint="eastAsia"/>
          <w:szCs w:val="28"/>
        </w:rPr>
        <w:t xml:space="preserve">     </w:t>
      </w:r>
      <w:r w:rsidRPr="002D4587">
        <w:rPr>
          <w:rFonts w:ascii="標楷體" w:hAnsi="標楷體" w:hint="eastAsia"/>
          <w:szCs w:val="28"/>
        </w:rPr>
        <w:t>(116台</w:t>
      </w:r>
      <w:r w:rsidRPr="002D4587">
        <w:rPr>
          <w:rFonts w:ascii="標楷體" w:hAnsi="標楷體"/>
          <w:szCs w:val="28"/>
        </w:rPr>
        <w:t>北市</w:t>
      </w:r>
      <w:r w:rsidRPr="002D4587">
        <w:rPr>
          <w:rFonts w:ascii="標楷體" w:hAnsi="標楷體" w:hint="eastAsia"/>
          <w:szCs w:val="28"/>
        </w:rPr>
        <w:t>木柵路一段17巷1號</w:t>
      </w:r>
      <w:r>
        <w:rPr>
          <w:rFonts w:ascii="標楷體" w:hAnsi="標楷體" w:hint="eastAsia"/>
          <w:szCs w:val="28"/>
        </w:rPr>
        <w:t>舍我樓4樓S405辦公室</w:t>
      </w:r>
      <w:r w:rsidRPr="002D4587">
        <w:rPr>
          <w:rFonts w:ascii="標楷體" w:hAnsi="標楷體" w:hint="eastAsia"/>
          <w:szCs w:val="28"/>
        </w:rPr>
        <w:t>)</w:t>
      </w:r>
    </w:p>
    <w:p w14:paraId="14F1EEEB" w14:textId="77777777" w:rsidR="002F5CE8" w:rsidRDefault="002F5CE8" w:rsidP="002F5CE8">
      <w:pPr>
        <w:spacing w:beforeLines="50" w:before="190" w:afterLines="50" w:after="190"/>
        <w:rPr>
          <w:rFonts w:ascii="標楷體" w:hAnsi="標楷體"/>
          <w:szCs w:val="28"/>
        </w:rPr>
      </w:pPr>
      <w:r w:rsidRPr="002D4587">
        <w:rPr>
          <w:rFonts w:ascii="標楷體" w:hAnsi="標楷體" w:hint="eastAsia"/>
          <w:szCs w:val="28"/>
        </w:rPr>
        <w:t>(</w:t>
      </w:r>
      <w:r>
        <w:rPr>
          <w:rFonts w:ascii="標楷體" w:hAnsi="標楷體" w:hint="eastAsia"/>
          <w:szCs w:val="28"/>
        </w:rPr>
        <w:t>三</w:t>
      </w:r>
      <w:r w:rsidRPr="002D4587">
        <w:rPr>
          <w:rFonts w:ascii="標楷體" w:hAnsi="標楷體" w:hint="eastAsia"/>
          <w:szCs w:val="28"/>
        </w:rPr>
        <w:t>)</w:t>
      </w:r>
      <w:r>
        <w:rPr>
          <w:rFonts w:ascii="標楷體" w:hAnsi="標楷體" w:hint="eastAsia"/>
          <w:szCs w:val="28"/>
        </w:rPr>
        <w:t xml:space="preserve"> </w:t>
      </w:r>
      <w:r w:rsidRPr="002D4587">
        <w:rPr>
          <w:rFonts w:ascii="標楷體" w:hAnsi="標楷體" w:hint="eastAsia"/>
          <w:szCs w:val="28"/>
        </w:rPr>
        <w:t>徵件範圍：</w:t>
      </w:r>
      <w:r w:rsidRPr="002D4587">
        <w:rPr>
          <w:rFonts w:ascii="標楷體" w:hAnsi="標楷體"/>
          <w:szCs w:val="28"/>
        </w:rPr>
        <w:t>自</w:t>
      </w:r>
      <w:r w:rsidRPr="002D4587">
        <w:rPr>
          <w:rFonts w:ascii="標楷體" w:hAnsi="標楷體" w:hint="eastAsia"/>
          <w:szCs w:val="28"/>
        </w:rPr>
        <w:t>10</w:t>
      </w:r>
      <w:r>
        <w:rPr>
          <w:rFonts w:ascii="標楷體" w:hAnsi="標楷體" w:hint="eastAsia"/>
          <w:szCs w:val="28"/>
        </w:rPr>
        <w:t>8</w:t>
      </w:r>
      <w:r w:rsidRPr="002D4587">
        <w:rPr>
          <w:rFonts w:ascii="標楷體" w:hAnsi="標楷體"/>
          <w:szCs w:val="28"/>
        </w:rPr>
        <w:t>年</w:t>
      </w:r>
      <w:r w:rsidRPr="002D4587">
        <w:rPr>
          <w:rFonts w:ascii="標楷體" w:hAnsi="標楷體" w:hint="eastAsia"/>
          <w:szCs w:val="28"/>
        </w:rPr>
        <w:t>10</w:t>
      </w:r>
      <w:r w:rsidRPr="002D4587">
        <w:rPr>
          <w:rFonts w:ascii="標楷體" w:hAnsi="標楷體"/>
          <w:szCs w:val="28"/>
        </w:rPr>
        <w:t>月1日至</w:t>
      </w:r>
      <w:r w:rsidRPr="002D4587">
        <w:rPr>
          <w:rFonts w:ascii="標楷體" w:hAnsi="標楷體" w:hint="eastAsia"/>
          <w:szCs w:val="28"/>
        </w:rPr>
        <w:t>10</w:t>
      </w:r>
      <w:r>
        <w:rPr>
          <w:rFonts w:ascii="標楷體" w:hAnsi="標楷體" w:hint="eastAsia"/>
          <w:szCs w:val="28"/>
        </w:rPr>
        <w:t>9</w:t>
      </w:r>
      <w:r w:rsidRPr="002D4587">
        <w:rPr>
          <w:rFonts w:ascii="標楷體" w:hAnsi="標楷體"/>
          <w:szCs w:val="28"/>
        </w:rPr>
        <w:t>年</w:t>
      </w:r>
      <w:r w:rsidRPr="002D4587">
        <w:rPr>
          <w:rFonts w:ascii="標楷體" w:hAnsi="標楷體" w:hint="eastAsia"/>
          <w:szCs w:val="28"/>
        </w:rPr>
        <w:t>9</w:t>
      </w:r>
      <w:r w:rsidRPr="002D4587">
        <w:rPr>
          <w:rFonts w:ascii="標楷體" w:hAnsi="標楷體"/>
          <w:szCs w:val="28"/>
        </w:rPr>
        <w:t>月3</w:t>
      </w:r>
      <w:r w:rsidRPr="002D4587">
        <w:rPr>
          <w:rFonts w:ascii="標楷體" w:hAnsi="標楷體" w:hint="eastAsia"/>
          <w:szCs w:val="28"/>
        </w:rPr>
        <w:t>0</w:t>
      </w:r>
      <w:r w:rsidRPr="002D4587">
        <w:rPr>
          <w:rFonts w:ascii="標楷體" w:hAnsi="標楷體"/>
          <w:szCs w:val="28"/>
        </w:rPr>
        <w:t>日所公開</w:t>
      </w:r>
      <w:r w:rsidRPr="002D4587">
        <w:rPr>
          <w:rFonts w:ascii="標楷體" w:hAnsi="標楷體" w:hint="eastAsia"/>
          <w:szCs w:val="28"/>
        </w:rPr>
        <w:t>發</w:t>
      </w:r>
      <w:r w:rsidRPr="002D4587">
        <w:rPr>
          <w:rFonts w:ascii="標楷體" w:hAnsi="標楷體"/>
          <w:szCs w:val="28"/>
        </w:rPr>
        <w:t>表之作</w:t>
      </w:r>
    </w:p>
    <w:p w14:paraId="20675BE8" w14:textId="77777777" w:rsidR="002F5CE8" w:rsidRPr="002D4587" w:rsidRDefault="002F5CE8" w:rsidP="002F5CE8">
      <w:pPr>
        <w:spacing w:beforeLines="50" w:before="190" w:afterLines="50" w:after="190"/>
        <w:rPr>
          <w:rFonts w:ascii="標楷體" w:hAnsi="標楷體"/>
          <w:szCs w:val="28"/>
        </w:rPr>
      </w:pPr>
      <w:r>
        <w:rPr>
          <w:rFonts w:ascii="標楷體" w:hAnsi="標楷體" w:hint="eastAsia"/>
          <w:szCs w:val="28"/>
        </w:rPr>
        <w:t xml:space="preserve">     </w:t>
      </w:r>
      <w:r w:rsidRPr="002D4587">
        <w:rPr>
          <w:rFonts w:ascii="標楷體" w:hAnsi="標楷體"/>
          <w:szCs w:val="28"/>
        </w:rPr>
        <w:t>品。</w:t>
      </w:r>
    </w:p>
    <w:p w14:paraId="383D960B" w14:textId="77777777" w:rsidR="002F5CE8" w:rsidRDefault="002F5CE8" w:rsidP="002F5CE8">
      <w:pPr>
        <w:spacing w:beforeLines="50" w:before="190" w:afterLines="50" w:after="190"/>
        <w:rPr>
          <w:rFonts w:ascii="標楷體" w:hAnsi="標楷體"/>
          <w:szCs w:val="28"/>
        </w:rPr>
      </w:pPr>
      <w:r w:rsidRPr="002D4587">
        <w:rPr>
          <w:rFonts w:ascii="標楷體" w:hAnsi="標楷體" w:hint="eastAsia"/>
          <w:szCs w:val="28"/>
        </w:rPr>
        <w:t>(四)</w:t>
      </w:r>
      <w:r>
        <w:rPr>
          <w:rFonts w:ascii="標楷體" w:hAnsi="標楷體" w:hint="eastAsia"/>
          <w:szCs w:val="28"/>
        </w:rPr>
        <w:t xml:space="preserve"> </w:t>
      </w:r>
      <w:r w:rsidRPr="002D4587">
        <w:rPr>
          <w:rFonts w:ascii="標楷體" w:hAnsi="標楷體" w:hint="eastAsia"/>
          <w:szCs w:val="28"/>
        </w:rPr>
        <w:t>參賽作品規格</w:t>
      </w:r>
      <w:r w:rsidRPr="002D4587">
        <w:rPr>
          <w:rFonts w:ascii="標楷體" w:hAnsi="標楷體"/>
          <w:szCs w:val="28"/>
        </w:rPr>
        <w:t>：</w:t>
      </w:r>
    </w:p>
    <w:p w14:paraId="2DB1F7C4" w14:textId="77777777" w:rsidR="002F5CE8" w:rsidRPr="006E70E2" w:rsidRDefault="002F5CE8" w:rsidP="002F5CE8">
      <w:pPr>
        <w:numPr>
          <w:ilvl w:val="0"/>
          <w:numId w:val="8"/>
        </w:numPr>
        <w:spacing w:beforeLines="50" w:before="190" w:afterLines="50" w:after="190" w:line="240" w:lineRule="auto"/>
        <w:jc w:val="left"/>
        <w:rPr>
          <w:rFonts w:ascii="標楷體" w:hAnsi="標楷體"/>
        </w:rPr>
      </w:pPr>
      <w:r w:rsidRPr="006E70E2">
        <w:rPr>
          <w:rFonts w:ascii="標楷體" w:hAnsi="標楷體" w:hint="eastAsia"/>
        </w:rPr>
        <w:t>報名表一式6份。</w:t>
      </w:r>
    </w:p>
    <w:p w14:paraId="1F7AF6E4" w14:textId="77777777" w:rsidR="002F5CE8" w:rsidRPr="006E70E2" w:rsidRDefault="002F5CE8" w:rsidP="002F5CE8">
      <w:pPr>
        <w:numPr>
          <w:ilvl w:val="0"/>
          <w:numId w:val="8"/>
        </w:numPr>
        <w:spacing w:beforeLines="50" w:before="190" w:afterLines="50" w:after="190" w:line="240" w:lineRule="auto"/>
        <w:jc w:val="left"/>
        <w:rPr>
          <w:rFonts w:ascii="標楷體" w:hAnsi="標楷體"/>
        </w:rPr>
      </w:pPr>
      <w:r w:rsidRPr="006E70E2">
        <w:rPr>
          <w:rFonts w:ascii="標楷體" w:hAnsi="標楷體" w:hint="eastAsia"/>
        </w:rPr>
        <w:t>參賽作品繕打</w:t>
      </w:r>
      <w:r w:rsidRPr="006E70E2">
        <w:rPr>
          <w:rFonts w:ascii="標楷體" w:hAnsi="標楷體"/>
        </w:rPr>
        <w:t>A4</w:t>
      </w:r>
      <w:r w:rsidRPr="006E70E2">
        <w:rPr>
          <w:rFonts w:ascii="標楷體" w:hAnsi="標楷體" w:hint="eastAsia"/>
        </w:rPr>
        <w:t>大小</w:t>
      </w:r>
      <w:r>
        <w:rPr>
          <w:rFonts w:ascii="標楷體" w:hAnsi="標楷體" w:hint="eastAsia"/>
        </w:rPr>
        <w:t>5</w:t>
      </w:r>
      <w:r w:rsidRPr="006E70E2">
        <w:rPr>
          <w:rFonts w:ascii="標楷體" w:hAnsi="標楷體" w:hint="eastAsia"/>
        </w:rPr>
        <w:t>份及出版原件</w:t>
      </w:r>
      <w:r w:rsidRPr="006E70E2">
        <w:rPr>
          <w:rFonts w:ascii="標楷體" w:hAnsi="標楷體"/>
        </w:rPr>
        <w:t>1</w:t>
      </w:r>
      <w:r w:rsidRPr="006E70E2">
        <w:rPr>
          <w:rFonts w:ascii="標楷體" w:hAnsi="標楷體" w:hint="eastAsia"/>
        </w:rPr>
        <w:t>份(含紙本及電子檔PDF)，並加裝封面。</w:t>
      </w:r>
    </w:p>
    <w:p w14:paraId="4B5E56C1" w14:textId="77777777" w:rsidR="002F5CE8" w:rsidRPr="006E70E2" w:rsidRDefault="002F5CE8" w:rsidP="002F5CE8">
      <w:pPr>
        <w:numPr>
          <w:ilvl w:val="0"/>
          <w:numId w:val="8"/>
        </w:numPr>
        <w:spacing w:beforeLines="50" w:before="190" w:afterLines="50" w:after="190" w:line="240" w:lineRule="auto"/>
        <w:jc w:val="left"/>
        <w:rPr>
          <w:rFonts w:ascii="標楷體" w:hAnsi="標楷體"/>
        </w:rPr>
      </w:pPr>
      <w:r w:rsidRPr="006E70E2">
        <w:rPr>
          <w:rFonts w:ascii="標楷體" w:hAnsi="標楷體" w:hint="eastAsia"/>
        </w:rPr>
        <w:t>各項參賽作品需另附刊登或播出證明 (或側錄帶) 1份。</w:t>
      </w:r>
    </w:p>
    <w:p w14:paraId="7D33005A" w14:textId="77777777" w:rsidR="002F5CE8" w:rsidRDefault="002F5CE8" w:rsidP="002F5CE8">
      <w:pPr>
        <w:numPr>
          <w:ilvl w:val="0"/>
          <w:numId w:val="8"/>
        </w:numPr>
        <w:spacing w:beforeLines="50" w:before="190" w:afterLines="50" w:after="190" w:line="240" w:lineRule="auto"/>
        <w:jc w:val="left"/>
        <w:rPr>
          <w:rFonts w:ascii="標楷體" w:hAnsi="標楷體"/>
        </w:rPr>
      </w:pPr>
      <w:r w:rsidRPr="00D93B65">
        <w:rPr>
          <w:rFonts w:ascii="標楷體" w:hAnsi="標楷體" w:hint="eastAsia"/>
        </w:rPr>
        <w:t>影音</w:t>
      </w:r>
      <w:r w:rsidRPr="00E12D81">
        <w:rPr>
          <w:rFonts w:ascii="標楷體" w:hAnsi="標楷體" w:hint="eastAsia"/>
        </w:rPr>
        <w:t>財經專題獎</w:t>
      </w:r>
      <w:r>
        <w:rPr>
          <w:rFonts w:ascii="標楷體" w:hAnsi="標楷體" w:hint="eastAsia"/>
        </w:rPr>
        <w:t>需附SOT稿。</w:t>
      </w:r>
    </w:p>
    <w:p w14:paraId="28A17F86" w14:textId="77777777" w:rsidR="002F5CE8" w:rsidRPr="002D4587" w:rsidRDefault="002F5CE8" w:rsidP="002F5CE8">
      <w:pPr>
        <w:spacing w:beforeLines="50" w:before="190" w:afterLines="50" w:after="190"/>
        <w:rPr>
          <w:rFonts w:ascii="標楷體" w:hAnsi="標楷體"/>
          <w:szCs w:val="28"/>
        </w:rPr>
      </w:pPr>
      <w:r w:rsidRPr="002D4587">
        <w:rPr>
          <w:rFonts w:ascii="標楷體" w:hAnsi="標楷體" w:hint="eastAsia"/>
          <w:szCs w:val="28"/>
        </w:rPr>
        <w:t>(五)</w:t>
      </w:r>
      <w:r w:rsidRPr="002D4587">
        <w:rPr>
          <w:rFonts w:ascii="標楷體" w:hAnsi="標楷體"/>
          <w:szCs w:val="28"/>
        </w:rPr>
        <w:t>其他注意事項：</w:t>
      </w:r>
    </w:p>
    <w:p w14:paraId="56A5F0D9" w14:textId="77777777" w:rsidR="002F5CE8" w:rsidRPr="002D4587" w:rsidRDefault="002F5CE8" w:rsidP="002F5CE8">
      <w:pPr>
        <w:numPr>
          <w:ilvl w:val="0"/>
          <w:numId w:val="5"/>
        </w:numPr>
        <w:spacing w:beforeLines="50" w:before="190" w:afterLines="50" w:after="190" w:line="240" w:lineRule="auto"/>
        <w:jc w:val="left"/>
        <w:rPr>
          <w:rFonts w:ascii="標楷體" w:hAnsi="標楷體"/>
          <w:szCs w:val="28"/>
        </w:rPr>
      </w:pPr>
      <w:r w:rsidRPr="002D4587">
        <w:rPr>
          <w:rFonts w:ascii="標楷體" w:hAnsi="標楷體"/>
          <w:szCs w:val="28"/>
        </w:rPr>
        <w:t>每份報名表限填一</w:t>
      </w:r>
      <w:r w:rsidRPr="002D4587">
        <w:rPr>
          <w:rFonts w:ascii="標楷體" w:hAnsi="標楷體" w:hint="eastAsia"/>
          <w:szCs w:val="28"/>
        </w:rPr>
        <w:t>個</w:t>
      </w:r>
      <w:r w:rsidRPr="002D4587">
        <w:rPr>
          <w:rFonts w:ascii="標楷體" w:hAnsi="標楷體"/>
          <w:szCs w:val="28"/>
        </w:rPr>
        <w:t>獎項資料</w:t>
      </w:r>
      <w:r w:rsidRPr="002D4587">
        <w:rPr>
          <w:rFonts w:ascii="標楷體" w:hAnsi="標楷體" w:hint="eastAsia"/>
          <w:szCs w:val="28"/>
        </w:rPr>
        <w:t>，由媒體機構推薦者須經所屬單位查驗屬實，加蓋單位及負責人印信後始屬有效；</w:t>
      </w:r>
      <w:r w:rsidRPr="002D4587">
        <w:rPr>
          <w:rFonts w:ascii="標楷體" w:hAnsi="標楷體"/>
          <w:szCs w:val="28"/>
        </w:rPr>
        <w:t>所有參賽報名資料</w:t>
      </w:r>
      <w:r w:rsidRPr="002D4587">
        <w:rPr>
          <w:rFonts w:ascii="標楷體" w:hAnsi="標楷體" w:hint="eastAsia"/>
          <w:szCs w:val="28"/>
        </w:rPr>
        <w:t>恕</w:t>
      </w:r>
      <w:r w:rsidRPr="002D4587">
        <w:rPr>
          <w:rFonts w:ascii="標楷體" w:hAnsi="標楷體"/>
          <w:szCs w:val="28"/>
        </w:rPr>
        <w:t>不退件。</w:t>
      </w:r>
    </w:p>
    <w:p w14:paraId="3715A560" w14:textId="77777777" w:rsidR="002F5CE8" w:rsidRPr="0076781F" w:rsidRDefault="002F5CE8" w:rsidP="002F5CE8">
      <w:pPr>
        <w:numPr>
          <w:ilvl w:val="0"/>
          <w:numId w:val="5"/>
        </w:numPr>
        <w:spacing w:line="240" w:lineRule="auto"/>
        <w:jc w:val="left"/>
        <w:rPr>
          <w:rFonts w:ascii="標楷體" w:hAnsi="標楷體"/>
        </w:rPr>
      </w:pPr>
      <w:r w:rsidRPr="0076781F">
        <w:rPr>
          <w:rFonts w:ascii="標楷體" w:hAnsi="標楷體" w:hint="eastAsia"/>
        </w:rPr>
        <w:t>為維護公平競爭原則，參賽者請詳細確認作品報名類別，每件作品限報名1個獎項。</w:t>
      </w:r>
    </w:p>
    <w:p w14:paraId="547626F8" w14:textId="77777777" w:rsidR="002F5CE8" w:rsidRPr="002D4587" w:rsidRDefault="002F5CE8" w:rsidP="002F5CE8">
      <w:pPr>
        <w:numPr>
          <w:ilvl w:val="0"/>
          <w:numId w:val="5"/>
        </w:numPr>
        <w:spacing w:beforeLines="50" w:before="190" w:afterLines="50" w:after="190" w:line="240" w:lineRule="auto"/>
        <w:jc w:val="left"/>
        <w:rPr>
          <w:rFonts w:ascii="標楷體" w:hAnsi="標楷體"/>
          <w:szCs w:val="28"/>
        </w:rPr>
      </w:pPr>
      <w:r w:rsidRPr="002D4587">
        <w:rPr>
          <w:rFonts w:ascii="標楷體" w:hAnsi="標楷體" w:hint="eastAsia"/>
          <w:szCs w:val="28"/>
        </w:rPr>
        <w:t>參賽作品非原</w:t>
      </w:r>
      <w:r>
        <w:rPr>
          <w:rFonts w:ascii="標楷體" w:hAnsi="標楷體" w:hint="eastAsia"/>
          <w:szCs w:val="28"/>
        </w:rPr>
        <w:t>刊登</w:t>
      </w:r>
      <w:r w:rsidRPr="002D4587">
        <w:rPr>
          <w:rFonts w:ascii="標楷體" w:hAnsi="標楷體" w:hint="eastAsia"/>
          <w:szCs w:val="28"/>
        </w:rPr>
        <w:t>內容、總長度不符規定，均視為資格不符，不予受理。</w:t>
      </w:r>
    </w:p>
    <w:p w14:paraId="53C1E2CA" w14:textId="77777777" w:rsidR="002F5CE8" w:rsidRDefault="002F5CE8" w:rsidP="002F5CE8">
      <w:pPr>
        <w:numPr>
          <w:ilvl w:val="0"/>
          <w:numId w:val="5"/>
        </w:numPr>
        <w:spacing w:beforeLines="50" w:before="190" w:afterLines="50" w:after="190" w:line="240" w:lineRule="auto"/>
        <w:jc w:val="left"/>
        <w:rPr>
          <w:rFonts w:ascii="標楷體" w:hAnsi="標楷體"/>
          <w:szCs w:val="28"/>
        </w:rPr>
      </w:pPr>
      <w:r w:rsidRPr="002D4587">
        <w:rPr>
          <w:rFonts w:ascii="標楷體" w:hAnsi="標楷體" w:hint="eastAsia"/>
          <w:szCs w:val="28"/>
        </w:rPr>
        <w:lastRenderedPageBreak/>
        <w:t>參賽作品不得為政府各機關單位或民間團體購買之宣導廣告露出內容。</w:t>
      </w:r>
    </w:p>
    <w:p w14:paraId="50265266" w14:textId="20176CB0" w:rsidR="002F5CE8" w:rsidRPr="00BA32D1" w:rsidRDefault="002F5CE8" w:rsidP="002F5CE8">
      <w:pPr>
        <w:numPr>
          <w:ilvl w:val="0"/>
          <w:numId w:val="5"/>
        </w:numPr>
        <w:spacing w:beforeLines="50" w:before="190" w:afterLines="50" w:after="190" w:line="240" w:lineRule="auto"/>
        <w:jc w:val="left"/>
        <w:rPr>
          <w:rFonts w:ascii="標楷體" w:hAnsi="標楷體"/>
          <w:b/>
          <w:szCs w:val="28"/>
        </w:rPr>
      </w:pPr>
      <w:r w:rsidRPr="00BA32D1">
        <w:rPr>
          <w:rFonts w:ascii="標楷體" w:hAnsi="標楷體" w:hint="eastAsia"/>
          <w:b/>
          <w:szCs w:val="28"/>
        </w:rPr>
        <w:t>報名者入圍各獎項者</w:t>
      </w:r>
      <w:r w:rsidRPr="005F444F">
        <w:rPr>
          <w:rFonts w:ascii="標楷體" w:hAnsi="標楷體" w:hint="eastAsia"/>
          <w:b/>
          <w:szCs w:val="28"/>
        </w:rPr>
        <w:t>，參賽</w:t>
      </w:r>
      <w:r w:rsidR="00B6741F" w:rsidRPr="005F444F">
        <w:rPr>
          <w:rFonts w:ascii="標楷體" w:hAnsi="標楷體" w:hint="eastAsia"/>
          <w:b/>
          <w:szCs w:val="28"/>
        </w:rPr>
        <w:t>團</w:t>
      </w:r>
      <w:r w:rsidRPr="005F444F">
        <w:rPr>
          <w:rFonts w:ascii="標楷體" w:hAnsi="標楷體" w:hint="eastAsia"/>
          <w:b/>
          <w:szCs w:val="28"/>
        </w:rPr>
        <w:t>隊代表人應於頒獎典禮當天，備妥身份證正反面影本，以利典禮當天簽收獎金使用。另請得獎者於109年12月30日前將得獎獎金領據用印後</w:t>
      </w:r>
      <w:r w:rsidR="005F444F" w:rsidRPr="005F444F">
        <w:rPr>
          <w:rFonts w:ascii="標楷體" w:hAnsi="標楷體" w:hint="eastAsia"/>
          <w:b/>
          <w:szCs w:val="28"/>
        </w:rPr>
        <w:t>，</w:t>
      </w:r>
      <w:proofErr w:type="gramStart"/>
      <w:r w:rsidR="005F444F" w:rsidRPr="005F444F">
        <w:rPr>
          <w:rFonts w:ascii="標楷體" w:hAnsi="標楷體" w:hint="eastAsia"/>
          <w:b/>
          <w:szCs w:val="28"/>
        </w:rPr>
        <w:t>隨回郵</w:t>
      </w:r>
      <w:proofErr w:type="gramEnd"/>
      <w:r w:rsidR="005F444F" w:rsidRPr="005F444F">
        <w:rPr>
          <w:rFonts w:ascii="標楷體" w:hAnsi="標楷體" w:hint="eastAsia"/>
          <w:b/>
          <w:szCs w:val="28"/>
        </w:rPr>
        <w:t>信封</w:t>
      </w:r>
      <w:r w:rsidRPr="005F444F">
        <w:rPr>
          <w:rFonts w:ascii="標楷體" w:hAnsi="標楷體" w:hint="eastAsia"/>
          <w:b/>
          <w:szCs w:val="28"/>
        </w:rPr>
        <w:t>寄回。</w:t>
      </w:r>
    </w:p>
    <w:p w14:paraId="6933E5EC" w14:textId="77777777" w:rsidR="002F5CE8" w:rsidRPr="00521068" w:rsidRDefault="002F5CE8" w:rsidP="002F5CE8">
      <w:pPr>
        <w:spacing w:beforeLines="50" w:before="190" w:afterLines="50" w:after="190"/>
        <w:rPr>
          <w:rFonts w:ascii="標楷體" w:hAnsi="標楷體"/>
          <w:b/>
          <w:bCs/>
          <w:szCs w:val="28"/>
        </w:rPr>
      </w:pPr>
      <w:bookmarkStart w:id="5" w:name="_Toc100996086"/>
      <w:r>
        <w:rPr>
          <w:rFonts w:ascii="標楷體" w:hAnsi="標楷體" w:hint="eastAsia"/>
          <w:b/>
          <w:bCs/>
          <w:szCs w:val="28"/>
        </w:rPr>
        <w:t>六</w:t>
      </w:r>
      <w:r w:rsidRPr="00521068">
        <w:rPr>
          <w:rFonts w:ascii="標楷體" w:hAnsi="標楷體"/>
          <w:b/>
          <w:bCs/>
          <w:szCs w:val="28"/>
        </w:rPr>
        <w:t>、</w:t>
      </w:r>
      <w:r w:rsidRPr="00521068">
        <w:rPr>
          <w:rFonts w:ascii="標楷體" w:hAnsi="標楷體" w:hint="eastAsia"/>
          <w:b/>
          <w:bCs/>
          <w:szCs w:val="28"/>
        </w:rPr>
        <w:t>著作權</w:t>
      </w:r>
      <w:bookmarkEnd w:id="5"/>
      <w:r>
        <w:rPr>
          <w:rFonts w:ascii="標楷體" w:hAnsi="標楷體" w:hint="eastAsia"/>
          <w:b/>
          <w:bCs/>
          <w:szCs w:val="28"/>
        </w:rPr>
        <w:t>相關注意事項</w:t>
      </w:r>
    </w:p>
    <w:p w14:paraId="07088AE5" w14:textId="77777777" w:rsidR="002F5CE8" w:rsidRPr="00521068" w:rsidRDefault="002F5CE8" w:rsidP="002F5CE8">
      <w:pPr>
        <w:numPr>
          <w:ilvl w:val="0"/>
          <w:numId w:val="7"/>
        </w:numPr>
        <w:spacing w:beforeLines="50" w:before="190" w:afterLines="50" w:after="190" w:line="240" w:lineRule="auto"/>
        <w:jc w:val="left"/>
        <w:rPr>
          <w:rFonts w:ascii="標楷體" w:hAnsi="標楷體"/>
          <w:szCs w:val="28"/>
        </w:rPr>
      </w:pPr>
      <w:r w:rsidRPr="00521068">
        <w:rPr>
          <w:rFonts w:ascii="標楷體" w:hAnsi="標楷體" w:hint="eastAsia"/>
          <w:szCs w:val="28"/>
        </w:rPr>
        <w:t>得</w:t>
      </w:r>
      <w:r w:rsidRPr="00521068">
        <w:rPr>
          <w:rFonts w:ascii="標楷體" w:hAnsi="標楷體"/>
          <w:szCs w:val="28"/>
        </w:rPr>
        <w:t>獎之作品，倘有侵害他人權利、非自行製作或違反政府法令情事，且經查證屬實者，將取消其入圍及得獎資格，並追繳其已領得之</w:t>
      </w:r>
      <w:r w:rsidRPr="00521068">
        <w:rPr>
          <w:rFonts w:ascii="標楷體" w:hAnsi="標楷體" w:hint="eastAsia"/>
          <w:szCs w:val="28"/>
        </w:rPr>
        <w:t>獎金、</w:t>
      </w:r>
      <w:r w:rsidRPr="00521068">
        <w:rPr>
          <w:rFonts w:ascii="標楷體" w:hAnsi="標楷體"/>
          <w:szCs w:val="28"/>
        </w:rPr>
        <w:t>獎狀或獎座。</w:t>
      </w:r>
    </w:p>
    <w:p w14:paraId="6DC525D7" w14:textId="77777777" w:rsidR="002F5CE8" w:rsidRPr="00521068" w:rsidRDefault="002F5CE8" w:rsidP="002F5CE8">
      <w:pPr>
        <w:numPr>
          <w:ilvl w:val="0"/>
          <w:numId w:val="7"/>
        </w:numPr>
        <w:spacing w:beforeLines="50" w:before="190" w:afterLines="50" w:after="190" w:line="240" w:lineRule="auto"/>
        <w:jc w:val="left"/>
        <w:rPr>
          <w:rFonts w:ascii="標楷體" w:hAnsi="標楷體"/>
          <w:szCs w:val="28"/>
        </w:rPr>
      </w:pPr>
      <w:r w:rsidRPr="00521068">
        <w:rPr>
          <w:rFonts w:ascii="標楷體" w:hAnsi="標楷體" w:hint="eastAsia"/>
          <w:szCs w:val="28"/>
        </w:rPr>
        <w:t>本獎勵活動自受理報名時起至頒獎結束期間，為因應活動宣傳之需，參賽作品之著作人應同意授權</w:t>
      </w:r>
      <w:r>
        <w:rPr>
          <w:rFonts w:ascii="標楷體" w:hAnsi="標楷體" w:hint="eastAsia"/>
          <w:szCs w:val="28"/>
        </w:rPr>
        <w:t>現代財經基金會</w:t>
      </w:r>
      <w:r w:rsidRPr="00521068">
        <w:rPr>
          <w:rFonts w:ascii="標楷體" w:hAnsi="標楷體"/>
          <w:szCs w:val="28"/>
        </w:rPr>
        <w:t>、</w:t>
      </w:r>
      <w:r w:rsidRPr="002D4587">
        <w:rPr>
          <w:rFonts w:ascii="標楷體" w:hAnsi="標楷體" w:hint="eastAsia"/>
          <w:szCs w:val="28"/>
        </w:rPr>
        <w:t>中華民國新聞媒體自律協會</w:t>
      </w:r>
      <w:r>
        <w:rPr>
          <w:rFonts w:ascii="標楷體" w:hAnsi="標楷體" w:hint="eastAsia"/>
          <w:szCs w:val="28"/>
        </w:rPr>
        <w:t>、</w:t>
      </w:r>
      <w:r w:rsidRPr="00521068">
        <w:rPr>
          <w:rFonts w:ascii="標楷體" w:hAnsi="標楷體" w:hint="eastAsia"/>
          <w:szCs w:val="28"/>
        </w:rPr>
        <w:t>世新大學無償使用；得獎作品亦得由</w:t>
      </w:r>
      <w:r>
        <w:rPr>
          <w:rFonts w:ascii="標楷體" w:hAnsi="標楷體" w:hint="eastAsia"/>
          <w:szCs w:val="28"/>
        </w:rPr>
        <w:t>現代財經基金會</w:t>
      </w:r>
      <w:r w:rsidRPr="00521068">
        <w:rPr>
          <w:rFonts w:ascii="標楷體" w:hAnsi="標楷體"/>
          <w:szCs w:val="28"/>
        </w:rPr>
        <w:t>、</w:t>
      </w:r>
      <w:r w:rsidRPr="002D4587">
        <w:rPr>
          <w:rFonts w:ascii="標楷體" w:hAnsi="標楷體" w:hint="eastAsia"/>
          <w:szCs w:val="28"/>
        </w:rPr>
        <w:t>中華民國新聞媒體自律協會</w:t>
      </w:r>
      <w:r>
        <w:rPr>
          <w:rFonts w:ascii="標楷體" w:hAnsi="標楷體" w:hint="eastAsia"/>
          <w:szCs w:val="28"/>
        </w:rPr>
        <w:t>、</w:t>
      </w:r>
      <w:r w:rsidRPr="00521068">
        <w:rPr>
          <w:rFonts w:ascii="標楷體" w:hAnsi="標楷體" w:hint="eastAsia"/>
          <w:szCs w:val="28"/>
        </w:rPr>
        <w:t>世新大學</w:t>
      </w:r>
      <w:r w:rsidRPr="00B247FD">
        <w:rPr>
          <w:rFonts w:ascii="標楷體" w:hAnsi="標楷體" w:hint="eastAsia"/>
          <w:szCs w:val="28"/>
        </w:rPr>
        <w:t>，</w:t>
      </w:r>
      <w:r w:rsidRPr="00521068">
        <w:rPr>
          <w:rFonts w:ascii="標楷體" w:hAnsi="標楷體" w:hint="eastAsia"/>
          <w:szCs w:val="28"/>
        </w:rPr>
        <w:t>以任何形式留存及日後非營利無償使用</w:t>
      </w:r>
      <w:r w:rsidRPr="000C24CB">
        <w:rPr>
          <w:rFonts w:ascii="標楷體" w:hAnsi="標楷體" w:hint="eastAsia"/>
          <w:szCs w:val="28"/>
        </w:rPr>
        <w:t>(包含集結出版發行)。</w:t>
      </w:r>
    </w:p>
    <w:p w14:paraId="3F49A137" w14:textId="77777777" w:rsidR="002F5CE8" w:rsidRPr="00521068" w:rsidRDefault="002F5CE8" w:rsidP="002F5CE8">
      <w:pPr>
        <w:spacing w:beforeLines="50" w:before="190" w:afterLines="50" w:after="190"/>
        <w:rPr>
          <w:rFonts w:ascii="標楷體" w:hAnsi="標楷體"/>
          <w:b/>
          <w:bCs/>
          <w:szCs w:val="28"/>
        </w:rPr>
      </w:pPr>
      <w:bookmarkStart w:id="6" w:name="_Toc100996088"/>
      <w:r>
        <w:rPr>
          <w:rFonts w:ascii="標楷體" w:hAnsi="標楷體" w:hint="eastAsia"/>
          <w:b/>
          <w:bCs/>
          <w:szCs w:val="28"/>
        </w:rPr>
        <w:t>七</w:t>
      </w:r>
      <w:r w:rsidRPr="00521068">
        <w:rPr>
          <w:rFonts w:ascii="標楷體" w:hAnsi="標楷體"/>
          <w:b/>
          <w:bCs/>
          <w:szCs w:val="28"/>
        </w:rPr>
        <w:t>、</w:t>
      </w:r>
      <w:r w:rsidRPr="00521068">
        <w:rPr>
          <w:rFonts w:ascii="標楷體" w:hAnsi="標楷體" w:hint="eastAsia"/>
          <w:b/>
          <w:bCs/>
          <w:szCs w:val="28"/>
        </w:rPr>
        <w:t>洽詢</w:t>
      </w:r>
      <w:bookmarkEnd w:id="6"/>
      <w:r w:rsidRPr="00521068">
        <w:rPr>
          <w:rFonts w:ascii="標楷體" w:hAnsi="標楷體" w:hint="eastAsia"/>
          <w:b/>
          <w:bCs/>
          <w:szCs w:val="28"/>
        </w:rPr>
        <w:t>方式</w:t>
      </w:r>
    </w:p>
    <w:p w14:paraId="06BA9B6B" w14:textId="77777777" w:rsidR="002F5CE8" w:rsidRPr="00521068" w:rsidRDefault="002F5CE8" w:rsidP="002F5CE8">
      <w:pPr>
        <w:spacing w:beforeLines="50" w:before="190" w:afterLines="50" w:after="190"/>
        <w:rPr>
          <w:rFonts w:ascii="標楷體" w:hAnsi="標楷體"/>
        </w:rPr>
      </w:pPr>
      <w:r w:rsidRPr="00521068">
        <w:rPr>
          <w:rFonts w:ascii="標楷體" w:hAnsi="標楷體" w:hint="eastAsia"/>
        </w:rPr>
        <w:t>若對本活動辦法</w:t>
      </w:r>
      <w:r w:rsidRPr="00521068">
        <w:rPr>
          <w:rFonts w:ascii="標楷體" w:hAnsi="標楷體"/>
        </w:rPr>
        <w:t>有</w:t>
      </w:r>
      <w:r w:rsidRPr="00521068">
        <w:rPr>
          <w:rFonts w:ascii="標楷體" w:hAnsi="標楷體" w:hint="eastAsia"/>
        </w:rPr>
        <w:t>任何疑義</w:t>
      </w:r>
      <w:r w:rsidRPr="00521068">
        <w:rPr>
          <w:rFonts w:ascii="標楷體" w:hAnsi="標楷體"/>
        </w:rPr>
        <w:t>，請洽詢</w:t>
      </w:r>
      <w:r w:rsidRPr="002D4587">
        <w:rPr>
          <w:rFonts w:ascii="標楷體" w:hAnsi="標楷體" w:hint="eastAsia"/>
          <w:szCs w:val="28"/>
        </w:rPr>
        <w:t>中華民國新聞媒體自律協會</w:t>
      </w:r>
      <w:r>
        <w:rPr>
          <w:rFonts w:ascii="標楷體" w:hAnsi="標楷體" w:hint="eastAsia"/>
        </w:rPr>
        <w:t>楊曉雯，</w:t>
      </w:r>
      <w:r w:rsidRPr="00521068">
        <w:rPr>
          <w:rFonts w:ascii="標楷體" w:hAnsi="標楷體" w:hint="eastAsia"/>
        </w:rPr>
        <w:t>聯絡電話</w:t>
      </w:r>
      <w:r w:rsidRPr="00521068">
        <w:rPr>
          <w:rFonts w:ascii="標楷體" w:hAnsi="標楷體"/>
        </w:rPr>
        <w:t>：</w:t>
      </w:r>
      <w:r w:rsidRPr="00676CFE">
        <w:rPr>
          <w:rFonts w:ascii="Calibri Light" w:hAnsi="Calibri Light" w:cs="Calibri Light"/>
        </w:rPr>
        <w:t>(02)2236-8225 # 82172</w:t>
      </w:r>
      <w:r w:rsidRPr="00676CFE">
        <w:rPr>
          <w:rFonts w:ascii="Calibri Light" w:hAnsi="Calibri Light" w:cs="Calibri Light"/>
        </w:rPr>
        <w:t>；</w:t>
      </w:r>
      <w:r w:rsidRPr="00676CFE">
        <w:rPr>
          <w:rFonts w:ascii="Calibri Light" w:hAnsi="Calibri Light" w:cs="Calibri Light"/>
        </w:rPr>
        <w:t>E-mail</w:t>
      </w:r>
      <w:r w:rsidRPr="00676CFE">
        <w:rPr>
          <w:rFonts w:ascii="Calibri Light" w:hAnsi="Calibri Light" w:cs="Calibri Light"/>
        </w:rPr>
        <w:t>：</w:t>
      </w:r>
      <w:r w:rsidRPr="00676CFE">
        <w:rPr>
          <w:rFonts w:ascii="Calibri Light" w:hAnsi="Calibri Light" w:cs="Calibri Light"/>
        </w:rPr>
        <w:t>nationalpresscouncil@gmail.com</w:t>
      </w:r>
      <w:r w:rsidRPr="00521068">
        <w:rPr>
          <w:rFonts w:ascii="標楷體" w:hAnsi="標楷體"/>
        </w:rPr>
        <w:t>。</w:t>
      </w:r>
    </w:p>
    <w:p w14:paraId="3FE90295" w14:textId="77777777" w:rsidR="002F5CE8" w:rsidRPr="00521068" w:rsidRDefault="002F5CE8" w:rsidP="002F5CE8">
      <w:pPr>
        <w:spacing w:beforeLines="50" w:before="190" w:afterLines="50" w:after="190"/>
        <w:jc w:val="center"/>
        <w:rPr>
          <w:rFonts w:ascii="標楷體" w:hAnsi="標楷體"/>
          <w:b/>
          <w:szCs w:val="28"/>
        </w:rPr>
      </w:pPr>
      <w:r w:rsidRPr="00521068">
        <w:rPr>
          <w:rFonts w:ascii="標楷體" w:hAnsi="標楷體"/>
        </w:rPr>
        <w:br w:type="page"/>
      </w:r>
      <w:r w:rsidRPr="00521068">
        <w:rPr>
          <w:rFonts w:ascii="標楷體" w:hAnsi="標楷體" w:hint="eastAsia"/>
          <w:b/>
          <w:szCs w:val="28"/>
        </w:rPr>
        <w:lastRenderedPageBreak/>
        <w:t>「</w:t>
      </w:r>
      <w:r>
        <w:rPr>
          <w:rFonts w:ascii="標楷體" w:hAnsi="標楷體" w:hint="eastAsia"/>
          <w:b/>
          <w:szCs w:val="28"/>
        </w:rPr>
        <w:t>2020</w:t>
      </w:r>
      <w:r>
        <w:rPr>
          <w:rFonts w:ascii="標楷體" w:hAnsi="標楷體" w:hint="eastAsia"/>
          <w:b/>
          <w:bCs/>
          <w:sz w:val="32"/>
          <w:szCs w:val="28"/>
        </w:rPr>
        <w:t>年現代</w:t>
      </w:r>
      <w:r w:rsidRPr="00303745">
        <w:rPr>
          <w:rFonts w:ascii="標楷體" w:hAnsi="標楷體" w:hint="eastAsia"/>
          <w:b/>
          <w:bCs/>
          <w:sz w:val="32"/>
          <w:szCs w:val="28"/>
        </w:rPr>
        <w:t>財經新聞獎之評選活動</w:t>
      </w:r>
      <w:r w:rsidRPr="003969DE">
        <w:rPr>
          <w:rFonts w:ascii="標楷體" w:hAnsi="標楷體" w:hint="eastAsia"/>
          <w:b/>
          <w:bCs/>
          <w:sz w:val="32"/>
          <w:szCs w:val="28"/>
        </w:rPr>
        <w:t>」報名表</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850"/>
        <w:gridCol w:w="3872"/>
        <w:gridCol w:w="426"/>
        <w:gridCol w:w="1275"/>
        <w:gridCol w:w="2164"/>
      </w:tblGrid>
      <w:tr w:rsidR="002F5CE8" w:rsidRPr="00521068" w14:paraId="45F062F1" w14:textId="77777777" w:rsidTr="0056723F">
        <w:trPr>
          <w:trHeight w:val="366"/>
          <w:jc w:val="center"/>
        </w:trPr>
        <w:tc>
          <w:tcPr>
            <w:tcW w:w="1980" w:type="dxa"/>
            <w:vMerge w:val="restart"/>
            <w:vAlign w:val="center"/>
          </w:tcPr>
          <w:p w14:paraId="6914D622" w14:textId="77777777" w:rsidR="002F5CE8" w:rsidRPr="002D4587" w:rsidRDefault="002F5CE8" w:rsidP="0056723F">
            <w:pPr>
              <w:jc w:val="center"/>
              <w:rPr>
                <w:rFonts w:ascii="標楷體" w:hAnsi="標楷體"/>
                <w:snapToGrid w:val="0"/>
                <w:kern w:val="0"/>
              </w:rPr>
            </w:pPr>
            <w:r w:rsidRPr="002D4587">
              <w:rPr>
                <w:rFonts w:ascii="標楷體" w:hAnsi="標楷體" w:hint="eastAsia"/>
                <w:snapToGrid w:val="0"/>
                <w:kern w:val="0"/>
              </w:rPr>
              <w:t>類別/獎項</w:t>
            </w:r>
          </w:p>
          <w:p w14:paraId="5F67C58B" w14:textId="77777777" w:rsidR="002F5CE8" w:rsidRPr="002D4587" w:rsidRDefault="002F5CE8" w:rsidP="0056723F">
            <w:pPr>
              <w:jc w:val="center"/>
              <w:rPr>
                <w:rFonts w:ascii="標楷體" w:hAnsi="標楷體"/>
                <w:snapToGrid w:val="0"/>
                <w:kern w:val="0"/>
              </w:rPr>
            </w:pPr>
            <w:r w:rsidRPr="002D4587">
              <w:rPr>
                <w:rFonts w:ascii="標楷體" w:hAnsi="標楷體" w:hint="eastAsia"/>
                <w:snapToGrid w:val="0"/>
                <w:kern w:val="0"/>
              </w:rPr>
              <w:t>(請勾選)</w:t>
            </w:r>
          </w:p>
        </w:tc>
        <w:tc>
          <w:tcPr>
            <w:tcW w:w="5148" w:type="dxa"/>
            <w:gridSpan w:val="3"/>
            <w:vAlign w:val="center"/>
          </w:tcPr>
          <w:p w14:paraId="2B12549E" w14:textId="77777777" w:rsidR="002F5CE8" w:rsidRDefault="002F5CE8" w:rsidP="0066254B">
            <w:pPr>
              <w:spacing w:line="0" w:lineRule="atLeast"/>
              <w:jc w:val="center"/>
              <w:rPr>
                <w:rFonts w:ascii="標楷體" w:hAnsi="標楷體"/>
              </w:rPr>
            </w:pPr>
          </w:p>
          <w:p w14:paraId="7944F32F" w14:textId="77777777" w:rsidR="002F5CE8" w:rsidRDefault="002F5CE8" w:rsidP="0066254B">
            <w:pPr>
              <w:spacing w:line="0" w:lineRule="atLeast"/>
              <w:jc w:val="center"/>
              <w:rPr>
                <w:rFonts w:ascii="標楷體" w:hAnsi="標楷體"/>
              </w:rPr>
            </w:pPr>
            <w:r w:rsidRPr="00E5726F">
              <w:rPr>
                <w:rFonts w:ascii="標楷體" w:hAnsi="標楷體" w:hint="eastAsia"/>
              </w:rPr>
              <w:t>財經新聞報導獎</w:t>
            </w:r>
          </w:p>
          <w:p w14:paraId="65323E58" w14:textId="77777777" w:rsidR="002F5CE8" w:rsidRPr="00BE45DF" w:rsidRDefault="002F5CE8" w:rsidP="0066254B">
            <w:pPr>
              <w:spacing w:line="0" w:lineRule="atLeast"/>
              <w:jc w:val="center"/>
              <w:rPr>
                <w:rFonts w:ascii="標楷體" w:hAnsi="標楷體"/>
              </w:rPr>
            </w:pPr>
          </w:p>
        </w:tc>
        <w:tc>
          <w:tcPr>
            <w:tcW w:w="3439" w:type="dxa"/>
            <w:gridSpan w:val="2"/>
            <w:vMerge w:val="restart"/>
            <w:vAlign w:val="center"/>
          </w:tcPr>
          <w:p w14:paraId="538EA1F1" w14:textId="77777777" w:rsidR="002F5CE8" w:rsidRPr="0027088F" w:rsidRDefault="002F5CE8" w:rsidP="0066254B">
            <w:pPr>
              <w:spacing w:beforeLines="50" w:before="190" w:afterLines="50" w:after="190"/>
              <w:jc w:val="center"/>
              <w:rPr>
                <w:rFonts w:ascii="標楷體" w:hAnsi="標楷體"/>
              </w:rPr>
            </w:pPr>
            <w:r w:rsidRPr="0027088F">
              <w:rPr>
                <w:rFonts w:ascii="標楷體" w:hAnsi="標楷體" w:hint="eastAsia"/>
                <w:snapToGrid w:val="0"/>
                <w:kern w:val="0"/>
              </w:rPr>
              <w:t>□</w:t>
            </w:r>
            <w:r w:rsidRPr="0027088F">
              <w:rPr>
                <w:rFonts w:ascii="標楷體" w:hAnsi="標楷體" w:hint="eastAsia"/>
              </w:rPr>
              <w:t>影音財經專題獎</w:t>
            </w:r>
          </w:p>
          <w:p w14:paraId="21E76A94" w14:textId="77777777" w:rsidR="002F5CE8" w:rsidRPr="00BE45DF" w:rsidRDefault="002F5CE8" w:rsidP="0066254B">
            <w:pPr>
              <w:spacing w:beforeLines="50" w:before="190" w:afterLines="50" w:after="190"/>
              <w:jc w:val="center"/>
              <w:rPr>
                <w:rFonts w:ascii="標楷體" w:hAnsi="標楷體"/>
              </w:rPr>
            </w:pPr>
            <w:r w:rsidRPr="0027088F">
              <w:rPr>
                <w:rFonts w:ascii="標楷體" w:hAnsi="標楷體" w:hint="eastAsia"/>
                <w:color w:val="000000"/>
                <w:szCs w:val="28"/>
              </w:rPr>
              <w:t>(含以影音呈現之網路作品)</w:t>
            </w:r>
          </w:p>
        </w:tc>
      </w:tr>
      <w:tr w:rsidR="002F5CE8" w:rsidRPr="00521068" w14:paraId="365451C7" w14:textId="77777777" w:rsidTr="0056723F">
        <w:trPr>
          <w:trHeight w:val="64"/>
          <w:jc w:val="center"/>
        </w:trPr>
        <w:tc>
          <w:tcPr>
            <w:tcW w:w="1980" w:type="dxa"/>
            <w:vMerge/>
            <w:vAlign w:val="center"/>
          </w:tcPr>
          <w:p w14:paraId="321093B7" w14:textId="77777777" w:rsidR="002F5CE8" w:rsidRPr="00521068" w:rsidRDefault="002F5CE8" w:rsidP="0066254B">
            <w:pPr>
              <w:spacing w:beforeLines="50" w:before="190" w:afterLines="50" w:after="190"/>
              <w:rPr>
                <w:rFonts w:ascii="標楷體" w:hAnsi="標楷體"/>
                <w:snapToGrid w:val="0"/>
                <w:kern w:val="0"/>
              </w:rPr>
            </w:pPr>
          </w:p>
        </w:tc>
        <w:tc>
          <w:tcPr>
            <w:tcW w:w="5148" w:type="dxa"/>
            <w:gridSpan w:val="3"/>
            <w:vAlign w:val="center"/>
          </w:tcPr>
          <w:p w14:paraId="40FF96FE" w14:textId="77777777" w:rsidR="002F5CE8" w:rsidRDefault="002F5CE8" w:rsidP="0066254B">
            <w:pPr>
              <w:rPr>
                <w:rFonts w:ascii="標楷體" w:hAnsi="標楷體"/>
                <w:snapToGrid w:val="0"/>
                <w:kern w:val="0"/>
              </w:rPr>
            </w:pPr>
            <w:r w:rsidRPr="00521068">
              <w:rPr>
                <w:rFonts w:ascii="標楷體" w:hAnsi="標楷體" w:hint="eastAsia"/>
                <w:snapToGrid w:val="0"/>
                <w:kern w:val="0"/>
              </w:rPr>
              <w:t>□</w:t>
            </w:r>
            <w:r>
              <w:rPr>
                <w:rFonts w:ascii="標楷體" w:hAnsi="標楷體" w:hint="eastAsia"/>
                <w:snapToGrid w:val="0"/>
                <w:kern w:val="0"/>
              </w:rPr>
              <w:t>報紙</w:t>
            </w:r>
            <w:r w:rsidRPr="00463BBF">
              <w:rPr>
                <w:rFonts w:ascii="標楷體" w:hAnsi="標楷體" w:hint="eastAsia"/>
                <w:snapToGrid w:val="0"/>
                <w:kern w:val="0"/>
              </w:rPr>
              <w:t>類</w:t>
            </w:r>
            <w:r w:rsidRPr="00463BBF">
              <w:rPr>
                <w:rFonts w:ascii="標楷體" w:hAnsi="標楷體" w:hint="eastAsia"/>
                <w:color w:val="000000"/>
                <w:szCs w:val="28"/>
              </w:rPr>
              <w:t>(含以圖文呈現之網路作品)</w:t>
            </w:r>
            <w:r>
              <w:rPr>
                <w:rFonts w:ascii="標楷體" w:hAnsi="標楷體" w:hint="eastAsia"/>
                <w:snapToGrid w:val="0"/>
                <w:kern w:val="0"/>
              </w:rPr>
              <w:t xml:space="preserve">　　</w:t>
            </w:r>
          </w:p>
          <w:p w14:paraId="28505B00" w14:textId="77777777" w:rsidR="002F5CE8" w:rsidRPr="00521068" w:rsidRDefault="002F5CE8" w:rsidP="0066254B">
            <w:pPr>
              <w:rPr>
                <w:rFonts w:ascii="標楷體" w:hAnsi="標楷體"/>
                <w:snapToGrid w:val="0"/>
                <w:kern w:val="0"/>
              </w:rPr>
            </w:pPr>
            <w:r w:rsidRPr="00521068">
              <w:rPr>
                <w:rFonts w:ascii="標楷體" w:hAnsi="標楷體" w:hint="eastAsia"/>
                <w:snapToGrid w:val="0"/>
                <w:kern w:val="0"/>
              </w:rPr>
              <w:t>□</w:t>
            </w:r>
            <w:r>
              <w:rPr>
                <w:rFonts w:ascii="標楷體" w:hAnsi="標楷體" w:hint="eastAsia"/>
                <w:snapToGrid w:val="0"/>
                <w:kern w:val="0"/>
              </w:rPr>
              <w:t>雜誌類</w:t>
            </w:r>
          </w:p>
        </w:tc>
        <w:tc>
          <w:tcPr>
            <w:tcW w:w="3439" w:type="dxa"/>
            <w:gridSpan w:val="2"/>
            <w:vMerge/>
            <w:vAlign w:val="center"/>
          </w:tcPr>
          <w:p w14:paraId="2DBFE8D7" w14:textId="77777777" w:rsidR="002F5CE8" w:rsidRPr="00521068" w:rsidRDefault="002F5CE8" w:rsidP="0066254B">
            <w:pPr>
              <w:spacing w:beforeLines="50" w:before="190" w:afterLines="50" w:after="190"/>
              <w:rPr>
                <w:rFonts w:ascii="標楷體" w:hAnsi="標楷體"/>
                <w:snapToGrid w:val="0"/>
                <w:kern w:val="0"/>
              </w:rPr>
            </w:pPr>
          </w:p>
        </w:tc>
      </w:tr>
      <w:tr w:rsidR="002F5CE8" w:rsidRPr="00D10F93" w14:paraId="2609BFCD" w14:textId="77777777" w:rsidTr="0066254B">
        <w:trPr>
          <w:trHeight w:val="342"/>
          <w:jc w:val="center"/>
        </w:trPr>
        <w:tc>
          <w:tcPr>
            <w:tcW w:w="10567" w:type="dxa"/>
            <w:gridSpan w:val="6"/>
            <w:vAlign w:val="center"/>
          </w:tcPr>
          <w:p w14:paraId="5BD218AE" w14:textId="4DC3BD93" w:rsidR="002F5CE8" w:rsidRPr="00D10F93" w:rsidRDefault="002F5CE8" w:rsidP="0066254B">
            <w:pPr>
              <w:jc w:val="left"/>
              <w:rPr>
                <w:rFonts w:ascii="標楷體" w:hAnsi="標楷體"/>
                <w:snapToGrid w:val="0"/>
                <w:kern w:val="0"/>
                <w:sz w:val="26"/>
                <w:szCs w:val="26"/>
              </w:rPr>
            </w:pPr>
            <w:r w:rsidRPr="00D10F93">
              <w:rPr>
                <w:rFonts w:ascii="標楷體" w:hAnsi="標楷體" w:hint="eastAsia"/>
                <w:snapToGrid w:val="0"/>
                <w:kern w:val="0"/>
                <w:sz w:val="26"/>
                <w:szCs w:val="26"/>
              </w:rPr>
              <w:t>參</w:t>
            </w:r>
            <w:r w:rsidRPr="00B6741F">
              <w:rPr>
                <w:rFonts w:ascii="標楷體" w:hAnsi="標楷體" w:hint="eastAsia"/>
                <w:snapToGrid w:val="0"/>
                <w:kern w:val="0"/>
                <w:sz w:val="26"/>
                <w:szCs w:val="26"/>
              </w:rPr>
              <w:t>賽</w:t>
            </w:r>
            <w:r w:rsidR="00B6741F" w:rsidRPr="00B6741F">
              <w:rPr>
                <w:rFonts w:ascii="標楷體" w:hAnsi="標楷體" w:hint="eastAsia"/>
                <w:snapToGrid w:val="0"/>
                <w:kern w:val="0"/>
                <w:sz w:val="26"/>
                <w:szCs w:val="26"/>
              </w:rPr>
              <w:t>團</w:t>
            </w:r>
            <w:r w:rsidRPr="00B6741F">
              <w:rPr>
                <w:rFonts w:ascii="標楷體" w:hAnsi="標楷體" w:hint="eastAsia"/>
                <w:snapToGrid w:val="0"/>
                <w:kern w:val="0"/>
                <w:sz w:val="26"/>
                <w:szCs w:val="26"/>
              </w:rPr>
              <w:t>隊</w:t>
            </w:r>
            <w:r w:rsidRPr="00D10F93">
              <w:rPr>
                <w:rFonts w:ascii="標楷體" w:hAnsi="標楷體" w:hint="eastAsia"/>
                <w:snapToGrid w:val="0"/>
                <w:kern w:val="0"/>
                <w:sz w:val="26"/>
                <w:szCs w:val="26"/>
              </w:rPr>
              <w:t>所屬新聞媒體事業機構名稱、地址、統一編號（為確保您的權益請務必完整正確）</w:t>
            </w:r>
          </w:p>
        </w:tc>
      </w:tr>
      <w:tr w:rsidR="002F5CE8" w:rsidRPr="00D10F93" w14:paraId="2E08A00C" w14:textId="77777777" w:rsidTr="0066254B">
        <w:trPr>
          <w:trHeight w:val="768"/>
          <w:jc w:val="center"/>
        </w:trPr>
        <w:tc>
          <w:tcPr>
            <w:tcW w:w="10567" w:type="dxa"/>
            <w:gridSpan w:val="6"/>
            <w:vAlign w:val="center"/>
          </w:tcPr>
          <w:p w14:paraId="5F0FE739" w14:textId="77777777" w:rsidR="002F5CE8" w:rsidRPr="00D10F93" w:rsidRDefault="002F5CE8" w:rsidP="0066254B">
            <w:pPr>
              <w:jc w:val="left"/>
              <w:rPr>
                <w:rFonts w:ascii="標楷體" w:hAnsi="標楷體"/>
                <w:snapToGrid w:val="0"/>
                <w:kern w:val="0"/>
                <w:sz w:val="26"/>
                <w:szCs w:val="26"/>
              </w:rPr>
            </w:pPr>
            <w:r w:rsidRPr="00D10F93">
              <w:rPr>
                <w:rFonts w:ascii="標楷體" w:hAnsi="標楷體" w:hint="eastAsia"/>
                <w:snapToGrid w:val="0"/>
                <w:kern w:val="0"/>
                <w:sz w:val="26"/>
                <w:szCs w:val="26"/>
              </w:rPr>
              <w:t>所屬新聞媒體事業機構名稱：</w:t>
            </w:r>
          </w:p>
          <w:p w14:paraId="0026680D" w14:textId="77777777" w:rsidR="002F5CE8" w:rsidRPr="00D10F93" w:rsidRDefault="002F5CE8" w:rsidP="0066254B">
            <w:pPr>
              <w:jc w:val="left"/>
              <w:rPr>
                <w:rFonts w:ascii="標楷體" w:hAnsi="標楷體"/>
                <w:snapToGrid w:val="0"/>
                <w:kern w:val="0"/>
                <w:sz w:val="26"/>
                <w:szCs w:val="26"/>
              </w:rPr>
            </w:pPr>
            <w:r w:rsidRPr="00D10F93">
              <w:rPr>
                <w:rFonts w:ascii="標楷體" w:hAnsi="標楷體" w:hint="eastAsia"/>
                <w:snapToGrid w:val="0"/>
                <w:kern w:val="0"/>
                <w:sz w:val="26"/>
                <w:szCs w:val="26"/>
              </w:rPr>
              <w:t>地址：</w:t>
            </w:r>
          </w:p>
          <w:p w14:paraId="5C72753E" w14:textId="77777777" w:rsidR="002F5CE8" w:rsidRPr="00D10F93" w:rsidRDefault="002F5CE8" w:rsidP="0066254B">
            <w:pPr>
              <w:jc w:val="left"/>
              <w:rPr>
                <w:rFonts w:ascii="標楷體" w:hAnsi="標楷體"/>
                <w:snapToGrid w:val="0"/>
                <w:kern w:val="0"/>
                <w:sz w:val="26"/>
                <w:szCs w:val="26"/>
              </w:rPr>
            </w:pPr>
            <w:r w:rsidRPr="00D10F93">
              <w:rPr>
                <w:rFonts w:ascii="標楷體" w:hAnsi="標楷體" w:hint="eastAsia"/>
                <w:snapToGrid w:val="0"/>
                <w:kern w:val="0"/>
                <w:sz w:val="26"/>
                <w:szCs w:val="26"/>
              </w:rPr>
              <w:t>統一編號：</w:t>
            </w:r>
          </w:p>
        </w:tc>
      </w:tr>
      <w:tr w:rsidR="002F5CE8" w:rsidRPr="00521068" w14:paraId="7AB794D3" w14:textId="77777777" w:rsidTr="0066254B">
        <w:trPr>
          <w:trHeight w:val="64"/>
          <w:jc w:val="center"/>
        </w:trPr>
        <w:tc>
          <w:tcPr>
            <w:tcW w:w="10567" w:type="dxa"/>
            <w:gridSpan w:val="6"/>
            <w:vAlign w:val="center"/>
          </w:tcPr>
          <w:p w14:paraId="1BF0AA07" w14:textId="092A6957" w:rsidR="002F5CE8" w:rsidRPr="005013C7" w:rsidRDefault="002F5CE8" w:rsidP="0066254B">
            <w:pPr>
              <w:pStyle w:val="a5"/>
              <w:adjustRightInd w:val="0"/>
              <w:snapToGrid w:val="0"/>
              <w:spacing w:line="240" w:lineRule="atLeast"/>
              <w:ind w:left="760"/>
              <w:jc w:val="center"/>
              <w:rPr>
                <w:rFonts w:ascii="標楷體" w:eastAsia="標楷體" w:hAnsi="標楷體"/>
                <w:kern w:val="2"/>
                <w:lang w:val="en-US" w:eastAsia="zh-TW"/>
              </w:rPr>
            </w:pPr>
            <w:r w:rsidRPr="00696B50">
              <w:rPr>
                <w:rFonts w:ascii="標楷體" w:eastAsia="標楷體" w:hAnsi="標楷體" w:hint="eastAsia"/>
                <w:snapToGrid w:val="0"/>
                <w:sz w:val="24"/>
                <w:lang w:val="en-US" w:eastAsia="zh-TW"/>
              </w:rPr>
              <w:t>參賽</w:t>
            </w:r>
            <w:r w:rsidR="00696B50" w:rsidRPr="00696B50">
              <w:rPr>
                <w:rFonts w:ascii="標楷體" w:eastAsia="標楷體" w:hAnsi="標楷體" w:hint="eastAsia"/>
                <w:snapToGrid w:val="0"/>
                <w:sz w:val="24"/>
                <w:lang w:val="en-US" w:eastAsia="zh-TW"/>
              </w:rPr>
              <w:t>團</w:t>
            </w:r>
            <w:r w:rsidRPr="00696B50">
              <w:rPr>
                <w:rFonts w:ascii="標楷體" w:eastAsia="標楷體" w:hAnsi="標楷體" w:hint="eastAsia"/>
                <w:snapToGrid w:val="0"/>
                <w:sz w:val="24"/>
                <w:lang w:val="en-US" w:eastAsia="zh-TW"/>
              </w:rPr>
              <w:t>隊成員資料</w:t>
            </w:r>
            <w:r w:rsidRPr="00696B50">
              <w:rPr>
                <w:rFonts w:ascii="標楷體" w:eastAsia="標楷體" w:hAnsi="標楷體" w:hint="eastAsia"/>
                <w:snapToGrid w:val="0"/>
                <w:sz w:val="24"/>
                <w:szCs w:val="24"/>
                <w:vertAlign w:val="subscript"/>
                <w:lang w:val="en-US" w:eastAsia="zh-TW"/>
              </w:rPr>
              <w:t>(</w:t>
            </w:r>
            <w:proofErr w:type="gramStart"/>
            <w:r w:rsidRPr="00696B50">
              <w:rPr>
                <w:rFonts w:ascii="標楷體" w:eastAsia="標楷體" w:hAnsi="標楷體" w:hint="eastAsia"/>
                <w:kern w:val="2"/>
                <w:sz w:val="24"/>
                <w:szCs w:val="24"/>
                <w:vertAlign w:val="subscript"/>
                <w:lang w:val="en-US" w:eastAsia="zh-TW"/>
              </w:rPr>
              <w:t>本表若不</w:t>
            </w:r>
            <w:proofErr w:type="gramEnd"/>
            <w:r w:rsidRPr="00696B50">
              <w:rPr>
                <w:rFonts w:ascii="標楷體" w:eastAsia="標楷體" w:hAnsi="標楷體" w:hint="eastAsia"/>
                <w:kern w:val="2"/>
                <w:sz w:val="24"/>
                <w:szCs w:val="24"/>
                <w:vertAlign w:val="subscript"/>
                <w:lang w:val="en-US" w:eastAsia="zh-TW"/>
              </w:rPr>
              <w:t>敷使用，請自行增列</w:t>
            </w:r>
            <w:r w:rsidRPr="005013C7">
              <w:rPr>
                <w:rFonts w:ascii="標楷體" w:eastAsia="標楷體" w:hAnsi="標楷體" w:hint="eastAsia"/>
                <w:kern w:val="2"/>
                <w:sz w:val="24"/>
                <w:szCs w:val="24"/>
                <w:vertAlign w:val="subscript"/>
                <w:lang w:val="en-US" w:eastAsia="zh-TW"/>
              </w:rPr>
              <w:t>)</w:t>
            </w:r>
          </w:p>
        </w:tc>
      </w:tr>
      <w:tr w:rsidR="002F5CE8" w:rsidRPr="00D22B99" w14:paraId="01415914" w14:textId="77777777" w:rsidTr="0056723F">
        <w:trPr>
          <w:trHeight w:val="220"/>
          <w:jc w:val="center"/>
        </w:trPr>
        <w:tc>
          <w:tcPr>
            <w:tcW w:w="1980" w:type="dxa"/>
            <w:vAlign w:val="center"/>
          </w:tcPr>
          <w:p w14:paraId="6FD54B06" w14:textId="77777777" w:rsidR="002F5CE8" w:rsidRPr="00D22B99" w:rsidRDefault="002F5CE8" w:rsidP="0066254B">
            <w:pPr>
              <w:jc w:val="center"/>
              <w:rPr>
                <w:rFonts w:ascii="標楷體" w:hAnsi="標楷體"/>
                <w:snapToGrid w:val="0"/>
                <w:kern w:val="0"/>
              </w:rPr>
            </w:pPr>
            <w:r>
              <w:rPr>
                <w:rFonts w:ascii="標楷體" w:hAnsi="標楷體" w:hint="eastAsia"/>
                <w:snapToGrid w:val="0"/>
                <w:kern w:val="0"/>
              </w:rPr>
              <w:t>姓名</w:t>
            </w:r>
          </w:p>
        </w:tc>
        <w:tc>
          <w:tcPr>
            <w:tcW w:w="850" w:type="dxa"/>
            <w:vAlign w:val="center"/>
          </w:tcPr>
          <w:p w14:paraId="64AC266E" w14:textId="77777777" w:rsidR="002F5CE8" w:rsidRPr="00D22B99" w:rsidRDefault="002F5CE8" w:rsidP="0066254B">
            <w:pPr>
              <w:jc w:val="center"/>
              <w:rPr>
                <w:rFonts w:ascii="標楷體" w:hAnsi="標楷體"/>
                <w:snapToGrid w:val="0"/>
                <w:kern w:val="0"/>
              </w:rPr>
            </w:pPr>
            <w:r w:rsidRPr="00D22B99">
              <w:rPr>
                <w:rFonts w:ascii="標楷體" w:hAnsi="標楷體" w:hint="eastAsia"/>
                <w:snapToGrid w:val="0"/>
                <w:kern w:val="0"/>
              </w:rPr>
              <w:t>性別</w:t>
            </w:r>
          </w:p>
        </w:tc>
        <w:tc>
          <w:tcPr>
            <w:tcW w:w="3872" w:type="dxa"/>
            <w:vAlign w:val="center"/>
          </w:tcPr>
          <w:p w14:paraId="3B4B308A" w14:textId="77777777" w:rsidR="002F5CE8" w:rsidRPr="00D22B99" w:rsidRDefault="002F5CE8" w:rsidP="0066254B">
            <w:pPr>
              <w:jc w:val="center"/>
              <w:rPr>
                <w:rFonts w:ascii="標楷體" w:hAnsi="標楷體"/>
                <w:snapToGrid w:val="0"/>
                <w:kern w:val="0"/>
              </w:rPr>
            </w:pPr>
            <w:r>
              <w:rPr>
                <w:rFonts w:ascii="標楷體" w:hAnsi="標楷體" w:hint="eastAsia"/>
                <w:snapToGrid w:val="0"/>
                <w:kern w:val="0"/>
              </w:rPr>
              <w:t>地址</w:t>
            </w:r>
          </w:p>
        </w:tc>
        <w:tc>
          <w:tcPr>
            <w:tcW w:w="1701" w:type="dxa"/>
            <w:gridSpan w:val="2"/>
            <w:vAlign w:val="center"/>
          </w:tcPr>
          <w:p w14:paraId="4E91EB29" w14:textId="77777777" w:rsidR="002F5CE8" w:rsidRPr="00D22B99" w:rsidRDefault="002F5CE8" w:rsidP="0066254B">
            <w:pPr>
              <w:jc w:val="center"/>
              <w:rPr>
                <w:rFonts w:ascii="標楷體" w:hAnsi="標楷體"/>
                <w:snapToGrid w:val="0"/>
                <w:kern w:val="0"/>
              </w:rPr>
            </w:pPr>
            <w:r w:rsidRPr="00D22B99">
              <w:rPr>
                <w:rFonts w:ascii="標楷體" w:hAnsi="標楷體" w:hint="eastAsia"/>
                <w:snapToGrid w:val="0"/>
                <w:kern w:val="0"/>
              </w:rPr>
              <w:t>手機/電話</w:t>
            </w:r>
          </w:p>
        </w:tc>
        <w:tc>
          <w:tcPr>
            <w:tcW w:w="2164" w:type="dxa"/>
            <w:vAlign w:val="center"/>
          </w:tcPr>
          <w:p w14:paraId="4EF7533E" w14:textId="77777777" w:rsidR="002F5CE8" w:rsidRPr="00D22B99" w:rsidRDefault="002F5CE8" w:rsidP="0066254B">
            <w:pPr>
              <w:jc w:val="center"/>
              <w:rPr>
                <w:rFonts w:ascii="標楷體" w:hAnsi="標楷體"/>
                <w:snapToGrid w:val="0"/>
                <w:kern w:val="0"/>
              </w:rPr>
            </w:pPr>
            <w:r>
              <w:rPr>
                <w:rFonts w:ascii="標楷體" w:hAnsi="標楷體" w:hint="eastAsia"/>
                <w:snapToGrid w:val="0"/>
                <w:kern w:val="0"/>
              </w:rPr>
              <w:t>e-mail</w:t>
            </w:r>
          </w:p>
        </w:tc>
      </w:tr>
      <w:tr w:rsidR="002F5CE8" w:rsidRPr="00D22B99" w14:paraId="4C68233C" w14:textId="77777777" w:rsidTr="0056723F">
        <w:trPr>
          <w:trHeight w:val="220"/>
          <w:jc w:val="center"/>
        </w:trPr>
        <w:tc>
          <w:tcPr>
            <w:tcW w:w="1980" w:type="dxa"/>
            <w:vAlign w:val="center"/>
          </w:tcPr>
          <w:p w14:paraId="430308CA" w14:textId="77777777" w:rsidR="0056723F" w:rsidRDefault="0056723F" w:rsidP="0056723F">
            <w:pPr>
              <w:ind w:right="200"/>
              <w:jc w:val="right"/>
              <w:rPr>
                <w:rFonts w:ascii="標楷體" w:hAnsi="標楷體"/>
                <w:snapToGrid w:val="0"/>
                <w:kern w:val="0"/>
                <w:sz w:val="20"/>
                <w:szCs w:val="20"/>
              </w:rPr>
            </w:pPr>
          </w:p>
          <w:p w14:paraId="667513E2" w14:textId="4F3C7C55" w:rsidR="002F5CE8" w:rsidRPr="0018744B" w:rsidRDefault="0056723F" w:rsidP="0056723F">
            <w:pPr>
              <w:ind w:right="200"/>
              <w:jc w:val="right"/>
              <w:rPr>
                <w:rFonts w:ascii="標楷體" w:hAnsi="標楷體"/>
                <w:b/>
                <w:snapToGrid w:val="0"/>
                <w:kern w:val="0"/>
                <w:sz w:val="20"/>
                <w:szCs w:val="20"/>
              </w:rPr>
            </w:pPr>
            <w:r w:rsidRPr="0018744B">
              <w:rPr>
                <w:rFonts w:ascii="標楷體" w:hAnsi="標楷體" w:hint="eastAsia"/>
                <w:b/>
                <w:snapToGrid w:val="0"/>
                <w:kern w:val="0"/>
                <w:sz w:val="20"/>
                <w:szCs w:val="20"/>
              </w:rPr>
              <w:t>(</w:t>
            </w:r>
            <w:r w:rsidR="002F5CE8" w:rsidRPr="00696B50">
              <w:rPr>
                <w:rFonts w:ascii="標楷體" w:hAnsi="標楷體" w:hint="eastAsia"/>
                <w:b/>
                <w:snapToGrid w:val="0"/>
                <w:kern w:val="0"/>
                <w:sz w:val="20"/>
                <w:szCs w:val="20"/>
              </w:rPr>
              <w:t>參賽</w:t>
            </w:r>
            <w:r w:rsidR="00696B50" w:rsidRPr="00696B50">
              <w:rPr>
                <w:rFonts w:ascii="標楷體" w:hAnsi="標楷體" w:hint="eastAsia"/>
                <w:b/>
                <w:snapToGrid w:val="0"/>
                <w:kern w:val="0"/>
                <w:sz w:val="20"/>
                <w:szCs w:val="20"/>
              </w:rPr>
              <w:t>團</w:t>
            </w:r>
            <w:r w:rsidR="002F5CE8" w:rsidRPr="00696B50">
              <w:rPr>
                <w:rFonts w:ascii="標楷體" w:hAnsi="標楷體" w:hint="eastAsia"/>
                <w:b/>
                <w:snapToGrid w:val="0"/>
                <w:kern w:val="0"/>
                <w:sz w:val="20"/>
                <w:szCs w:val="20"/>
              </w:rPr>
              <w:t>隊代表人</w:t>
            </w:r>
            <w:r w:rsidRPr="0018744B">
              <w:rPr>
                <w:rFonts w:ascii="標楷體" w:hAnsi="標楷體" w:hint="eastAsia"/>
                <w:b/>
                <w:snapToGrid w:val="0"/>
                <w:kern w:val="0"/>
                <w:sz w:val="20"/>
                <w:szCs w:val="20"/>
              </w:rPr>
              <w:t>)</w:t>
            </w:r>
          </w:p>
        </w:tc>
        <w:tc>
          <w:tcPr>
            <w:tcW w:w="850" w:type="dxa"/>
            <w:vAlign w:val="center"/>
          </w:tcPr>
          <w:p w14:paraId="3488BCFD" w14:textId="77777777" w:rsidR="002F5CE8" w:rsidRPr="00D22B99" w:rsidRDefault="002F5CE8" w:rsidP="0066254B">
            <w:pPr>
              <w:jc w:val="center"/>
              <w:rPr>
                <w:rFonts w:ascii="標楷體" w:hAnsi="標楷體"/>
                <w:snapToGrid w:val="0"/>
                <w:kern w:val="0"/>
              </w:rPr>
            </w:pPr>
          </w:p>
        </w:tc>
        <w:tc>
          <w:tcPr>
            <w:tcW w:w="3872" w:type="dxa"/>
            <w:vAlign w:val="center"/>
          </w:tcPr>
          <w:p w14:paraId="7CC7015C" w14:textId="77777777" w:rsidR="002F5CE8" w:rsidRPr="00D22B99" w:rsidRDefault="002F5CE8" w:rsidP="0066254B">
            <w:pPr>
              <w:jc w:val="center"/>
              <w:rPr>
                <w:rFonts w:ascii="標楷體" w:hAnsi="標楷體"/>
                <w:snapToGrid w:val="0"/>
                <w:kern w:val="0"/>
              </w:rPr>
            </w:pPr>
          </w:p>
        </w:tc>
        <w:tc>
          <w:tcPr>
            <w:tcW w:w="1701" w:type="dxa"/>
            <w:gridSpan w:val="2"/>
            <w:vAlign w:val="center"/>
          </w:tcPr>
          <w:p w14:paraId="798C2340" w14:textId="77777777" w:rsidR="002F5CE8" w:rsidRPr="00D22B99" w:rsidRDefault="002F5CE8" w:rsidP="0066254B">
            <w:pPr>
              <w:jc w:val="center"/>
              <w:rPr>
                <w:rFonts w:ascii="標楷體" w:hAnsi="標楷體"/>
                <w:snapToGrid w:val="0"/>
                <w:kern w:val="0"/>
              </w:rPr>
            </w:pPr>
          </w:p>
        </w:tc>
        <w:tc>
          <w:tcPr>
            <w:tcW w:w="2164" w:type="dxa"/>
            <w:vAlign w:val="center"/>
          </w:tcPr>
          <w:p w14:paraId="10313FC5" w14:textId="77777777" w:rsidR="002F5CE8" w:rsidRPr="00D22B99" w:rsidRDefault="002F5CE8" w:rsidP="0066254B">
            <w:pPr>
              <w:jc w:val="center"/>
              <w:rPr>
                <w:rFonts w:ascii="標楷體" w:hAnsi="標楷體"/>
                <w:snapToGrid w:val="0"/>
                <w:kern w:val="0"/>
              </w:rPr>
            </w:pPr>
          </w:p>
        </w:tc>
      </w:tr>
      <w:tr w:rsidR="002F5CE8" w:rsidRPr="00D22B99" w14:paraId="3645C44C" w14:textId="77777777" w:rsidTr="0056723F">
        <w:trPr>
          <w:trHeight w:val="220"/>
          <w:jc w:val="center"/>
        </w:trPr>
        <w:tc>
          <w:tcPr>
            <w:tcW w:w="1980" w:type="dxa"/>
            <w:vAlign w:val="center"/>
          </w:tcPr>
          <w:p w14:paraId="521C9740" w14:textId="77777777" w:rsidR="002F5CE8" w:rsidRPr="00D22B99" w:rsidRDefault="002F5CE8" w:rsidP="0066254B">
            <w:pPr>
              <w:jc w:val="right"/>
              <w:rPr>
                <w:rFonts w:ascii="標楷體" w:hAnsi="標楷體"/>
                <w:snapToGrid w:val="0"/>
                <w:kern w:val="0"/>
              </w:rPr>
            </w:pPr>
          </w:p>
        </w:tc>
        <w:tc>
          <w:tcPr>
            <w:tcW w:w="850" w:type="dxa"/>
            <w:vAlign w:val="center"/>
          </w:tcPr>
          <w:p w14:paraId="2DE36604" w14:textId="77777777" w:rsidR="002F5CE8" w:rsidRPr="00D22B99" w:rsidRDefault="002F5CE8" w:rsidP="0066254B">
            <w:pPr>
              <w:jc w:val="center"/>
              <w:rPr>
                <w:rFonts w:ascii="標楷體" w:hAnsi="標楷體"/>
                <w:snapToGrid w:val="0"/>
                <w:kern w:val="0"/>
              </w:rPr>
            </w:pPr>
          </w:p>
        </w:tc>
        <w:tc>
          <w:tcPr>
            <w:tcW w:w="3872" w:type="dxa"/>
            <w:vAlign w:val="center"/>
          </w:tcPr>
          <w:p w14:paraId="07CD7349" w14:textId="77777777" w:rsidR="002F5CE8" w:rsidRPr="00D22B99" w:rsidRDefault="002F5CE8" w:rsidP="0066254B">
            <w:pPr>
              <w:jc w:val="center"/>
              <w:rPr>
                <w:rFonts w:ascii="標楷體" w:hAnsi="標楷體"/>
                <w:snapToGrid w:val="0"/>
                <w:kern w:val="0"/>
              </w:rPr>
            </w:pPr>
          </w:p>
        </w:tc>
        <w:tc>
          <w:tcPr>
            <w:tcW w:w="1701" w:type="dxa"/>
            <w:gridSpan w:val="2"/>
            <w:vAlign w:val="center"/>
          </w:tcPr>
          <w:p w14:paraId="6FCC6419" w14:textId="77777777" w:rsidR="002F5CE8" w:rsidRPr="00D22B99" w:rsidRDefault="002F5CE8" w:rsidP="0066254B">
            <w:pPr>
              <w:jc w:val="center"/>
              <w:rPr>
                <w:rFonts w:ascii="標楷體" w:hAnsi="標楷體"/>
                <w:snapToGrid w:val="0"/>
                <w:kern w:val="0"/>
              </w:rPr>
            </w:pPr>
          </w:p>
        </w:tc>
        <w:tc>
          <w:tcPr>
            <w:tcW w:w="2164" w:type="dxa"/>
            <w:vAlign w:val="center"/>
          </w:tcPr>
          <w:p w14:paraId="0F291636" w14:textId="77777777" w:rsidR="002F5CE8" w:rsidRPr="00D22B99" w:rsidRDefault="002F5CE8" w:rsidP="0066254B">
            <w:pPr>
              <w:jc w:val="center"/>
              <w:rPr>
                <w:rFonts w:ascii="標楷體" w:hAnsi="標楷體"/>
                <w:snapToGrid w:val="0"/>
                <w:kern w:val="0"/>
              </w:rPr>
            </w:pPr>
          </w:p>
        </w:tc>
      </w:tr>
      <w:tr w:rsidR="002F5CE8" w:rsidRPr="00521068" w14:paraId="7658DC17" w14:textId="77777777" w:rsidTr="0056723F">
        <w:trPr>
          <w:trHeight w:val="124"/>
          <w:jc w:val="center"/>
        </w:trPr>
        <w:tc>
          <w:tcPr>
            <w:tcW w:w="1980" w:type="dxa"/>
            <w:vAlign w:val="center"/>
          </w:tcPr>
          <w:p w14:paraId="2D8877AB" w14:textId="77777777" w:rsidR="002F5CE8" w:rsidRPr="002D4587" w:rsidRDefault="002F5CE8" w:rsidP="0066254B">
            <w:pPr>
              <w:spacing w:beforeLines="50" w:before="190" w:afterLines="50" w:after="190"/>
              <w:jc w:val="center"/>
              <w:rPr>
                <w:rFonts w:ascii="標楷體" w:hAnsi="標楷體"/>
                <w:snapToGrid w:val="0"/>
                <w:kern w:val="0"/>
              </w:rPr>
            </w:pPr>
            <w:r w:rsidRPr="002D4587">
              <w:rPr>
                <w:rFonts w:ascii="標楷體" w:hAnsi="標楷體" w:hint="eastAsia"/>
                <w:snapToGrid w:val="0"/>
                <w:kern w:val="0"/>
              </w:rPr>
              <w:t>作品主題</w:t>
            </w:r>
          </w:p>
        </w:tc>
        <w:tc>
          <w:tcPr>
            <w:tcW w:w="8587" w:type="dxa"/>
            <w:gridSpan w:val="5"/>
            <w:vAlign w:val="center"/>
          </w:tcPr>
          <w:p w14:paraId="6763AFB7" w14:textId="77777777" w:rsidR="002F5CE8" w:rsidRPr="00521068" w:rsidRDefault="002F5CE8" w:rsidP="0066254B">
            <w:pPr>
              <w:spacing w:beforeLines="50" w:before="190" w:afterLines="50" w:after="190"/>
              <w:rPr>
                <w:rFonts w:ascii="標楷體" w:hAnsi="標楷體"/>
                <w:snapToGrid w:val="0"/>
                <w:kern w:val="0"/>
              </w:rPr>
            </w:pPr>
          </w:p>
        </w:tc>
      </w:tr>
      <w:tr w:rsidR="002F5CE8" w:rsidRPr="00521068" w14:paraId="2F0559AA" w14:textId="77777777" w:rsidTr="0056723F">
        <w:trPr>
          <w:trHeight w:val="1410"/>
          <w:jc w:val="center"/>
        </w:trPr>
        <w:tc>
          <w:tcPr>
            <w:tcW w:w="1980" w:type="dxa"/>
            <w:vAlign w:val="center"/>
          </w:tcPr>
          <w:p w14:paraId="4A004BAD" w14:textId="77777777" w:rsidR="002F5CE8" w:rsidRPr="002D4587" w:rsidRDefault="002F5CE8" w:rsidP="0066254B">
            <w:pPr>
              <w:spacing w:beforeLines="50" w:before="190" w:afterLines="50" w:after="190"/>
              <w:jc w:val="center"/>
              <w:rPr>
                <w:rFonts w:ascii="標楷體" w:hAnsi="標楷體"/>
                <w:snapToGrid w:val="0"/>
                <w:kern w:val="0"/>
              </w:rPr>
            </w:pPr>
            <w:r w:rsidRPr="002D4587">
              <w:rPr>
                <w:rFonts w:ascii="標楷體" w:hAnsi="標楷體" w:hint="eastAsia"/>
                <w:snapToGrid w:val="0"/>
                <w:kern w:val="0"/>
              </w:rPr>
              <w:t>內容摘要</w:t>
            </w:r>
          </w:p>
        </w:tc>
        <w:tc>
          <w:tcPr>
            <w:tcW w:w="8587" w:type="dxa"/>
            <w:gridSpan w:val="5"/>
            <w:vAlign w:val="center"/>
          </w:tcPr>
          <w:p w14:paraId="0864064A" w14:textId="77777777" w:rsidR="002F5CE8" w:rsidRDefault="002F5CE8" w:rsidP="0066254B">
            <w:pPr>
              <w:spacing w:beforeLines="50" w:before="190" w:afterLines="50" w:after="190"/>
              <w:rPr>
                <w:rFonts w:ascii="標楷體" w:hAnsi="標楷體"/>
                <w:snapToGrid w:val="0"/>
                <w:kern w:val="0"/>
              </w:rPr>
            </w:pPr>
          </w:p>
          <w:p w14:paraId="00520194" w14:textId="77777777" w:rsidR="002F5CE8" w:rsidRDefault="002F5CE8" w:rsidP="0066254B">
            <w:pPr>
              <w:spacing w:beforeLines="50" w:before="190" w:afterLines="50" w:after="190"/>
              <w:rPr>
                <w:rFonts w:ascii="標楷體" w:hAnsi="標楷體"/>
                <w:snapToGrid w:val="0"/>
                <w:kern w:val="0"/>
              </w:rPr>
            </w:pPr>
          </w:p>
          <w:p w14:paraId="6513432F" w14:textId="77777777" w:rsidR="002F5CE8" w:rsidRPr="00521068" w:rsidRDefault="002F5CE8" w:rsidP="0066254B">
            <w:pPr>
              <w:spacing w:beforeLines="50" w:before="190" w:afterLines="50" w:after="190"/>
              <w:rPr>
                <w:rFonts w:ascii="標楷體" w:hAnsi="標楷體"/>
                <w:snapToGrid w:val="0"/>
                <w:kern w:val="0"/>
              </w:rPr>
            </w:pPr>
          </w:p>
        </w:tc>
      </w:tr>
      <w:tr w:rsidR="002F5CE8" w:rsidRPr="00521068" w14:paraId="041C02D4" w14:textId="77777777" w:rsidTr="0056723F">
        <w:trPr>
          <w:trHeight w:val="1410"/>
          <w:jc w:val="center"/>
        </w:trPr>
        <w:tc>
          <w:tcPr>
            <w:tcW w:w="1980" w:type="dxa"/>
            <w:vAlign w:val="center"/>
          </w:tcPr>
          <w:p w14:paraId="7B4D8CB8" w14:textId="77777777" w:rsidR="002F5CE8" w:rsidRPr="003969DE" w:rsidRDefault="002F5CE8" w:rsidP="0066254B">
            <w:pPr>
              <w:spacing w:beforeLines="50" w:before="190" w:afterLines="50" w:after="190"/>
              <w:jc w:val="center"/>
              <w:rPr>
                <w:rFonts w:ascii="標楷體" w:hAnsi="標楷體"/>
                <w:snapToGrid w:val="0"/>
                <w:kern w:val="0"/>
              </w:rPr>
            </w:pPr>
            <w:r w:rsidRPr="003969DE">
              <w:rPr>
                <w:rFonts w:ascii="標楷體" w:hAnsi="標楷體" w:hint="eastAsia"/>
                <w:snapToGrid w:val="0"/>
                <w:kern w:val="0"/>
              </w:rPr>
              <w:t>發表媒體</w:t>
            </w:r>
          </w:p>
        </w:tc>
        <w:tc>
          <w:tcPr>
            <w:tcW w:w="8587" w:type="dxa"/>
            <w:gridSpan w:val="5"/>
            <w:vAlign w:val="center"/>
          </w:tcPr>
          <w:p w14:paraId="691C775C" w14:textId="77777777" w:rsidR="002F5CE8" w:rsidRPr="00D51568" w:rsidRDefault="002F5CE8" w:rsidP="0066254B">
            <w:pPr>
              <w:spacing w:beforeLines="50" w:before="190" w:afterLines="50" w:after="190"/>
              <w:rPr>
                <w:rFonts w:ascii="標楷體" w:hAnsi="標楷體"/>
                <w:snapToGrid w:val="0"/>
                <w:kern w:val="0"/>
              </w:rPr>
            </w:pPr>
            <w:r w:rsidRPr="00D51568">
              <w:rPr>
                <w:rFonts w:ascii="標楷體" w:hAnsi="標楷體" w:hint="eastAsia"/>
                <w:snapToGrid w:val="0"/>
                <w:kern w:val="0"/>
              </w:rPr>
              <w:t>需附刊登或播出證明</w:t>
            </w:r>
          </w:p>
        </w:tc>
      </w:tr>
      <w:tr w:rsidR="002F5CE8" w:rsidRPr="00521068" w14:paraId="05FC4479" w14:textId="77777777" w:rsidTr="0056723F">
        <w:trPr>
          <w:trHeight w:val="1410"/>
          <w:jc w:val="center"/>
        </w:trPr>
        <w:tc>
          <w:tcPr>
            <w:tcW w:w="1980" w:type="dxa"/>
            <w:vAlign w:val="center"/>
          </w:tcPr>
          <w:p w14:paraId="41A542E7" w14:textId="77777777" w:rsidR="002F5CE8" w:rsidRPr="003969DE" w:rsidRDefault="002F5CE8" w:rsidP="0066254B">
            <w:pPr>
              <w:spacing w:beforeLines="50" w:before="190" w:afterLines="50" w:after="190"/>
              <w:jc w:val="center"/>
              <w:rPr>
                <w:rFonts w:ascii="標楷體" w:hAnsi="標楷體"/>
                <w:snapToGrid w:val="0"/>
                <w:kern w:val="0"/>
              </w:rPr>
            </w:pPr>
            <w:r w:rsidRPr="003969DE">
              <w:rPr>
                <w:rFonts w:ascii="標楷體" w:hAnsi="標楷體" w:hint="eastAsia"/>
                <w:snapToGrid w:val="0"/>
                <w:kern w:val="0"/>
              </w:rPr>
              <w:t>發表起訖</w:t>
            </w:r>
          </w:p>
          <w:p w14:paraId="7C04611F" w14:textId="77777777" w:rsidR="002F5CE8" w:rsidRPr="003969DE" w:rsidRDefault="002F5CE8" w:rsidP="0066254B">
            <w:pPr>
              <w:spacing w:beforeLines="50" w:before="190" w:afterLines="50" w:after="190"/>
              <w:jc w:val="center"/>
              <w:rPr>
                <w:rFonts w:ascii="標楷體" w:hAnsi="標楷體"/>
                <w:snapToGrid w:val="0"/>
                <w:kern w:val="0"/>
              </w:rPr>
            </w:pPr>
            <w:r w:rsidRPr="003969DE">
              <w:rPr>
                <w:rFonts w:ascii="標楷體" w:hAnsi="標楷體" w:hint="eastAsia"/>
                <w:snapToGrid w:val="0"/>
                <w:kern w:val="0"/>
              </w:rPr>
              <w:t>時間</w:t>
            </w:r>
          </w:p>
        </w:tc>
        <w:tc>
          <w:tcPr>
            <w:tcW w:w="8587" w:type="dxa"/>
            <w:gridSpan w:val="5"/>
            <w:vAlign w:val="center"/>
          </w:tcPr>
          <w:p w14:paraId="4F0ECDDC" w14:textId="77777777" w:rsidR="002F5CE8" w:rsidRPr="00521068" w:rsidRDefault="002F5CE8" w:rsidP="0066254B">
            <w:pPr>
              <w:spacing w:beforeLines="50" w:before="190" w:afterLines="50" w:after="190"/>
              <w:rPr>
                <w:rFonts w:ascii="標楷體" w:hAnsi="標楷體"/>
                <w:snapToGrid w:val="0"/>
                <w:kern w:val="0"/>
              </w:rPr>
            </w:pPr>
          </w:p>
        </w:tc>
      </w:tr>
      <w:tr w:rsidR="002F5CE8" w:rsidRPr="00521068" w14:paraId="40D06B64" w14:textId="77777777" w:rsidTr="0056723F">
        <w:trPr>
          <w:trHeight w:val="710"/>
          <w:jc w:val="center"/>
        </w:trPr>
        <w:tc>
          <w:tcPr>
            <w:tcW w:w="1980" w:type="dxa"/>
            <w:vAlign w:val="center"/>
          </w:tcPr>
          <w:p w14:paraId="39DB7760" w14:textId="77777777" w:rsidR="002F5CE8" w:rsidRPr="003969DE" w:rsidRDefault="002F5CE8" w:rsidP="0066254B">
            <w:pPr>
              <w:spacing w:beforeLines="50" w:before="190" w:afterLines="50" w:after="190"/>
              <w:jc w:val="center"/>
              <w:rPr>
                <w:rFonts w:ascii="標楷體" w:hAnsi="標楷體"/>
                <w:snapToGrid w:val="0"/>
                <w:kern w:val="0"/>
              </w:rPr>
            </w:pPr>
            <w:r w:rsidRPr="003969DE">
              <w:rPr>
                <w:rFonts w:ascii="標楷體" w:hAnsi="標楷體" w:hint="eastAsia"/>
                <w:snapToGrid w:val="0"/>
                <w:kern w:val="0"/>
              </w:rPr>
              <w:t>附件</w:t>
            </w:r>
          </w:p>
        </w:tc>
        <w:tc>
          <w:tcPr>
            <w:tcW w:w="8587" w:type="dxa"/>
            <w:gridSpan w:val="5"/>
            <w:vAlign w:val="center"/>
          </w:tcPr>
          <w:p w14:paraId="337F782A" w14:textId="77777777" w:rsidR="002F5CE8" w:rsidRDefault="002F5CE8" w:rsidP="0066254B">
            <w:pPr>
              <w:spacing w:beforeLines="50" w:before="190" w:afterLines="50" w:after="190"/>
              <w:rPr>
                <w:rFonts w:ascii="標楷體" w:hAnsi="標楷體" w:cs="Arial"/>
                <w:sz w:val="20"/>
                <w:szCs w:val="20"/>
              </w:rPr>
            </w:pPr>
            <w:r w:rsidRPr="00521068">
              <w:rPr>
                <w:rFonts w:ascii="標楷體" w:hAnsi="標楷體" w:hint="eastAsia"/>
                <w:snapToGrid w:val="0"/>
                <w:kern w:val="0"/>
              </w:rPr>
              <w:t>□</w:t>
            </w:r>
            <w:r w:rsidRPr="008B0E2B">
              <w:rPr>
                <w:rFonts w:ascii="標楷體" w:hAnsi="標楷體" w:cs="Arial" w:hint="eastAsia"/>
                <w:sz w:val="20"/>
                <w:szCs w:val="20"/>
              </w:rPr>
              <w:t>作品完整著作權授權切結書</w:t>
            </w:r>
          </w:p>
          <w:p w14:paraId="3C31B860" w14:textId="77777777" w:rsidR="002F5CE8" w:rsidRDefault="002F5CE8" w:rsidP="0066254B">
            <w:pPr>
              <w:spacing w:beforeLines="50" w:before="190" w:afterLines="50" w:after="190"/>
              <w:rPr>
                <w:rFonts w:ascii="標楷體" w:hAnsi="標楷體" w:cs="Arial"/>
                <w:sz w:val="20"/>
                <w:szCs w:val="20"/>
              </w:rPr>
            </w:pPr>
            <w:r w:rsidRPr="00521068">
              <w:rPr>
                <w:rFonts w:ascii="標楷體" w:hAnsi="標楷體" w:hint="eastAsia"/>
                <w:snapToGrid w:val="0"/>
                <w:kern w:val="0"/>
              </w:rPr>
              <w:lastRenderedPageBreak/>
              <w:t>□</w:t>
            </w:r>
            <w:r w:rsidRPr="000C24CB">
              <w:rPr>
                <w:rFonts w:ascii="標楷體" w:hAnsi="標楷體" w:cs="Arial" w:hint="eastAsia"/>
                <w:sz w:val="20"/>
                <w:szCs w:val="20"/>
              </w:rPr>
              <w:t>參賽作品電子檔</w:t>
            </w:r>
          </w:p>
          <w:p w14:paraId="5A7B21E6" w14:textId="77777777" w:rsidR="002F5CE8" w:rsidRPr="00521068" w:rsidRDefault="002F5CE8" w:rsidP="0066254B">
            <w:pPr>
              <w:spacing w:beforeLines="50" w:before="190" w:afterLines="50" w:after="190"/>
              <w:rPr>
                <w:rFonts w:ascii="標楷體" w:hAnsi="標楷體"/>
                <w:snapToGrid w:val="0"/>
                <w:kern w:val="0"/>
              </w:rPr>
            </w:pPr>
            <w:r w:rsidRPr="00521068">
              <w:rPr>
                <w:rFonts w:ascii="標楷體" w:hAnsi="標楷體" w:hint="eastAsia"/>
                <w:snapToGrid w:val="0"/>
                <w:kern w:val="0"/>
              </w:rPr>
              <w:t>□</w:t>
            </w:r>
            <w:r w:rsidRPr="0027088F">
              <w:rPr>
                <w:rFonts w:ascii="標楷體" w:hAnsi="標楷體" w:cs="Arial" w:hint="eastAsia"/>
                <w:sz w:val="20"/>
                <w:szCs w:val="20"/>
              </w:rPr>
              <w:t>影音財經專題獎需附SOT稿</w:t>
            </w:r>
          </w:p>
        </w:tc>
      </w:tr>
      <w:tr w:rsidR="002F5CE8" w:rsidRPr="00521068" w14:paraId="43BDADB4" w14:textId="77777777" w:rsidTr="0066254B">
        <w:trPr>
          <w:cantSplit/>
          <w:trHeight w:val="2196"/>
          <w:jc w:val="center"/>
        </w:trPr>
        <w:tc>
          <w:tcPr>
            <w:tcW w:w="10567" w:type="dxa"/>
            <w:gridSpan w:val="6"/>
            <w:vAlign w:val="center"/>
          </w:tcPr>
          <w:p w14:paraId="16B4B851" w14:textId="77777777" w:rsidR="002F5CE8" w:rsidRPr="00521068" w:rsidRDefault="002F5CE8" w:rsidP="0066254B">
            <w:pPr>
              <w:spacing w:beforeLines="50" w:before="190" w:afterLines="50" w:after="190"/>
              <w:rPr>
                <w:rFonts w:ascii="標楷體" w:hAnsi="標楷體"/>
                <w:snapToGrid w:val="0"/>
                <w:kern w:val="0"/>
                <w:sz w:val="22"/>
                <w:szCs w:val="22"/>
              </w:rPr>
            </w:pPr>
            <w:r w:rsidRPr="00521068">
              <w:rPr>
                <w:rFonts w:ascii="標楷體" w:hAnsi="標楷體" w:hint="eastAsia"/>
                <w:snapToGrid w:val="0"/>
                <w:kern w:val="0"/>
                <w:sz w:val="22"/>
                <w:szCs w:val="22"/>
              </w:rPr>
              <w:lastRenderedPageBreak/>
              <w:t>*每份報名表限填一項獎項資料。單位推薦者須加蓋單位及代表人印信後始屬有效。</w:t>
            </w:r>
          </w:p>
          <w:p w14:paraId="2E0FBEDD" w14:textId="77777777" w:rsidR="002F5CE8" w:rsidRPr="00521068" w:rsidRDefault="002F5CE8" w:rsidP="0066254B">
            <w:pPr>
              <w:spacing w:beforeLines="50" w:before="190" w:afterLines="50" w:after="190"/>
              <w:rPr>
                <w:rFonts w:ascii="標楷體" w:hAnsi="標楷體"/>
                <w:b/>
                <w:snapToGrid w:val="0"/>
                <w:kern w:val="0"/>
              </w:rPr>
            </w:pPr>
            <w:r w:rsidRPr="00521068">
              <w:rPr>
                <w:rFonts w:ascii="標楷體" w:hAnsi="標楷體" w:hint="eastAsia"/>
                <w:snapToGrid w:val="0"/>
                <w:kern w:val="0"/>
                <w:sz w:val="22"/>
                <w:szCs w:val="22"/>
              </w:rPr>
              <w:t xml:space="preserve"> </w:t>
            </w:r>
            <w:r w:rsidRPr="00521068">
              <w:rPr>
                <w:rFonts w:ascii="標楷體" w:hAnsi="標楷體" w:hint="eastAsia"/>
                <w:b/>
                <w:snapToGrid w:val="0"/>
                <w:kern w:val="0"/>
              </w:rPr>
              <w:t xml:space="preserve">單位印信: </w:t>
            </w:r>
            <w:r w:rsidRPr="00521068">
              <w:rPr>
                <w:rFonts w:ascii="標楷體" w:hAnsi="標楷體" w:hint="eastAsia"/>
                <w:snapToGrid w:val="0"/>
                <w:kern w:val="0"/>
              </w:rPr>
              <w:t xml:space="preserve">                            </w:t>
            </w:r>
            <w:r w:rsidRPr="00521068">
              <w:rPr>
                <w:rFonts w:ascii="標楷體" w:hAnsi="標楷體" w:hint="eastAsia"/>
                <w:b/>
                <w:snapToGrid w:val="0"/>
                <w:kern w:val="0"/>
              </w:rPr>
              <w:t>代表人:</w:t>
            </w:r>
          </w:p>
          <w:p w14:paraId="2D19EA0B" w14:textId="77777777" w:rsidR="002F5CE8" w:rsidRPr="00521068" w:rsidRDefault="002F5CE8" w:rsidP="0066254B">
            <w:pPr>
              <w:spacing w:beforeLines="50" w:before="190" w:afterLines="50" w:after="190"/>
              <w:rPr>
                <w:rFonts w:ascii="標楷體" w:hAnsi="標楷體"/>
                <w:snapToGrid w:val="0"/>
                <w:kern w:val="0"/>
                <w:sz w:val="22"/>
                <w:szCs w:val="22"/>
              </w:rPr>
            </w:pPr>
          </w:p>
          <w:p w14:paraId="563485F5" w14:textId="77777777" w:rsidR="002F5CE8" w:rsidRPr="00521068" w:rsidRDefault="002F5CE8" w:rsidP="0066254B">
            <w:pPr>
              <w:spacing w:beforeLines="50" w:before="190" w:afterLines="50" w:after="190"/>
              <w:rPr>
                <w:rFonts w:ascii="標楷體" w:hAnsi="標楷體"/>
                <w:snapToGrid w:val="0"/>
                <w:kern w:val="0"/>
                <w:sz w:val="22"/>
                <w:szCs w:val="22"/>
              </w:rPr>
            </w:pPr>
          </w:p>
          <w:p w14:paraId="3803D94D" w14:textId="77777777" w:rsidR="002F5CE8" w:rsidRPr="00521068" w:rsidRDefault="002F5CE8" w:rsidP="0066254B">
            <w:pPr>
              <w:spacing w:beforeLines="50" w:before="190" w:afterLines="50" w:after="190"/>
              <w:rPr>
                <w:rFonts w:ascii="標楷體" w:hAnsi="標楷體"/>
                <w:snapToGrid w:val="0"/>
                <w:kern w:val="0"/>
                <w:sz w:val="22"/>
                <w:szCs w:val="22"/>
              </w:rPr>
            </w:pPr>
          </w:p>
          <w:p w14:paraId="06B43BE3" w14:textId="77777777" w:rsidR="002F5CE8" w:rsidRPr="00521068" w:rsidRDefault="002F5CE8" w:rsidP="0066254B">
            <w:pPr>
              <w:spacing w:beforeLines="50" w:before="190" w:afterLines="50" w:after="190"/>
              <w:rPr>
                <w:rFonts w:ascii="標楷體" w:hAnsi="標楷體"/>
                <w:snapToGrid w:val="0"/>
                <w:kern w:val="0"/>
                <w:sz w:val="22"/>
                <w:szCs w:val="22"/>
              </w:rPr>
            </w:pPr>
          </w:p>
          <w:p w14:paraId="4B6A2FEE" w14:textId="77777777" w:rsidR="002F5CE8" w:rsidRPr="00521068" w:rsidRDefault="002F5CE8" w:rsidP="0066254B">
            <w:pPr>
              <w:spacing w:beforeLines="50" w:before="190" w:afterLines="50" w:after="190"/>
              <w:rPr>
                <w:rFonts w:ascii="標楷體" w:hAnsi="標楷體"/>
                <w:snapToGrid w:val="0"/>
                <w:kern w:val="0"/>
              </w:rPr>
            </w:pPr>
          </w:p>
        </w:tc>
      </w:tr>
    </w:tbl>
    <w:p w14:paraId="5EBDAFF9" w14:textId="77777777" w:rsidR="002F5CE8" w:rsidRPr="0076781F" w:rsidRDefault="002F5CE8" w:rsidP="002F5CE8">
      <w:r w:rsidRPr="0076781F">
        <w:rPr>
          <w:noProof/>
        </w:rPr>
        <mc:AlternateContent>
          <mc:Choice Requires="wps">
            <w:drawing>
              <wp:anchor distT="0" distB="0" distL="114300" distR="114300" simplePos="0" relativeHeight="251659264" behindDoc="0" locked="0" layoutInCell="1" allowOverlap="1" wp14:anchorId="30C5CC4F" wp14:editId="2F3BB589">
                <wp:simplePos x="0" y="0"/>
                <wp:positionH relativeFrom="column">
                  <wp:posOffset>-167640</wp:posOffset>
                </wp:positionH>
                <wp:positionV relativeFrom="paragraph">
                  <wp:posOffset>45720</wp:posOffset>
                </wp:positionV>
                <wp:extent cx="6477000" cy="1554480"/>
                <wp:effectExtent l="13335" t="6350" r="5715" b="1079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554480"/>
                        </a:xfrm>
                        <a:prstGeom prst="rect">
                          <a:avLst/>
                        </a:prstGeom>
                        <a:solidFill>
                          <a:srgbClr val="FFFFFF"/>
                        </a:solidFill>
                        <a:ln w="9525">
                          <a:solidFill>
                            <a:srgbClr val="FFFFFF"/>
                          </a:solidFill>
                          <a:miter lim="800000"/>
                          <a:headEnd/>
                          <a:tailEnd/>
                        </a:ln>
                      </wps:spPr>
                      <wps:txbx>
                        <w:txbxContent>
                          <w:p w14:paraId="2470F46E" w14:textId="77777777" w:rsidR="002F5CE8" w:rsidRDefault="002F5CE8" w:rsidP="002F5CE8">
                            <w:pPr>
                              <w:pStyle w:val="a5"/>
                              <w:adjustRightInd w:val="0"/>
                              <w:snapToGrid w:val="0"/>
                              <w:ind w:left="840" w:hanging="560"/>
                              <w:rPr>
                                <w:rFonts w:ascii="標楷體" w:eastAsia="標楷體" w:hAnsi="標楷體"/>
                              </w:rPr>
                            </w:pPr>
                            <w:r w:rsidRPr="000D400B">
                              <w:rPr>
                                <w:rFonts w:ascii="標楷體" w:eastAsia="標楷體" w:hAnsi="標楷體" w:hint="eastAsia"/>
                              </w:rPr>
                              <w:t>備註：</w:t>
                            </w:r>
                          </w:p>
                          <w:p w14:paraId="1C5DF4B5" w14:textId="77777777" w:rsidR="002F5CE8" w:rsidRDefault="002F5CE8" w:rsidP="002F5CE8">
                            <w:pPr>
                              <w:pStyle w:val="a5"/>
                              <w:numPr>
                                <w:ilvl w:val="0"/>
                                <w:numId w:val="1"/>
                              </w:numPr>
                              <w:adjustRightInd w:val="0"/>
                              <w:snapToGrid w:val="0"/>
                              <w:ind w:left="840" w:hanging="560"/>
                              <w:rPr>
                                <w:rFonts w:ascii="標楷體" w:eastAsia="標楷體" w:hAnsi="標楷體"/>
                              </w:rPr>
                            </w:pPr>
                            <w:r w:rsidRPr="000D400B">
                              <w:rPr>
                                <w:rFonts w:ascii="標楷體" w:eastAsia="標楷體" w:hAnsi="標楷體" w:hint="eastAsia"/>
                              </w:rPr>
                              <w:t>本申請表請詳實填寫，俾便評審委員客觀審查。</w:t>
                            </w:r>
                          </w:p>
                          <w:p w14:paraId="5B8187F0" w14:textId="77777777" w:rsidR="002F5CE8" w:rsidRPr="000D400B" w:rsidRDefault="002F5CE8" w:rsidP="002F5CE8">
                            <w:pPr>
                              <w:pStyle w:val="a5"/>
                              <w:numPr>
                                <w:ilvl w:val="0"/>
                                <w:numId w:val="1"/>
                              </w:numPr>
                              <w:adjustRightInd w:val="0"/>
                              <w:snapToGrid w:val="0"/>
                              <w:ind w:left="840" w:hanging="560"/>
                              <w:rPr>
                                <w:rFonts w:ascii="標楷體" w:eastAsia="標楷體" w:hAnsi="標楷體"/>
                              </w:rPr>
                            </w:pPr>
                            <w:r>
                              <w:rPr>
                                <w:rFonts w:ascii="標楷體" w:eastAsia="標楷體" w:hAnsi="標楷體" w:hint="eastAsia"/>
                              </w:rPr>
                              <w:t>本報名表經報名寄出，恕不接受參賽者增報等事宜。</w:t>
                            </w:r>
                          </w:p>
                          <w:p w14:paraId="1348E745" w14:textId="77777777" w:rsidR="002F5CE8" w:rsidRPr="000D400B" w:rsidRDefault="002F5CE8" w:rsidP="002F5CE8">
                            <w:pPr>
                              <w:pStyle w:val="a5"/>
                              <w:numPr>
                                <w:ilvl w:val="0"/>
                                <w:numId w:val="1"/>
                              </w:numPr>
                              <w:adjustRightInd w:val="0"/>
                              <w:snapToGrid w:val="0"/>
                              <w:ind w:left="840" w:hanging="560"/>
                              <w:rPr>
                                <w:rFonts w:ascii="標楷體" w:eastAsia="標楷體" w:hAnsi="標楷體"/>
                              </w:rPr>
                            </w:pPr>
                            <w:r>
                              <w:rPr>
                                <w:rFonts w:ascii="標楷體" w:eastAsia="標楷體" w:hAnsi="標楷體" w:hint="eastAsia"/>
                              </w:rPr>
                              <w:t>作品如為多人共同創作，請依序列出，</w:t>
                            </w:r>
                            <w:r w:rsidRPr="000D400B">
                              <w:rPr>
                                <w:rFonts w:ascii="標楷體" w:eastAsia="標楷體" w:hAnsi="標楷體" w:hint="eastAsia"/>
                              </w:rPr>
                              <w:t>報名者如有偽造或作品抄襲他人者等情形，應自負法律刑責，主辦單位有權取消其參賽及得獎資格</w:t>
                            </w:r>
                            <w:r>
                              <w:rPr>
                                <w:rFonts w:ascii="標楷體" w:eastAsia="標楷體" w:hAnsi="標楷體" w:hint="eastAsia"/>
                              </w:rPr>
                              <w:t>。</w:t>
                            </w:r>
                          </w:p>
                          <w:p w14:paraId="6EDCF6D0" w14:textId="77777777" w:rsidR="002F5CE8" w:rsidRPr="000D400B" w:rsidRDefault="002F5CE8" w:rsidP="002F5CE8">
                            <w:pPr>
                              <w:pStyle w:val="a5"/>
                              <w:numPr>
                                <w:ilvl w:val="0"/>
                                <w:numId w:val="1"/>
                              </w:numPr>
                              <w:adjustRightInd w:val="0"/>
                              <w:snapToGrid w:val="0"/>
                              <w:ind w:left="840" w:hanging="560"/>
                              <w:rPr>
                                <w:rFonts w:ascii="標楷體" w:eastAsia="標楷體" w:hAnsi="標楷體"/>
                              </w:rPr>
                            </w:pPr>
                            <w:r w:rsidRPr="000D400B">
                              <w:rPr>
                                <w:rFonts w:ascii="標楷體" w:eastAsia="標楷體" w:hAnsi="標楷體" w:hint="eastAsia"/>
                              </w:rPr>
                              <w:t>請親自繳交或掛號郵寄至116台</w:t>
                            </w:r>
                            <w:r w:rsidRPr="000D400B">
                              <w:rPr>
                                <w:rFonts w:ascii="標楷體" w:eastAsia="標楷體" w:hAnsi="標楷體"/>
                              </w:rPr>
                              <w:t>北市</w:t>
                            </w:r>
                            <w:r w:rsidRPr="000D400B">
                              <w:rPr>
                                <w:rFonts w:ascii="標楷體" w:eastAsia="標楷體" w:hAnsi="標楷體" w:hint="eastAsia"/>
                              </w:rPr>
                              <w:t>木柵路</w:t>
                            </w:r>
                            <w:r>
                              <w:rPr>
                                <w:rFonts w:ascii="標楷體" w:eastAsia="標楷體" w:hAnsi="標楷體" w:hint="eastAsia"/>
                                <w:lang w:eastAsia="zh-TW"/>
                              </w:rPr>
                              <w:t>一</w:t>
                            </w:r>
                            <w:r w:rsidRPr="000D400B">
                              <w:rPr>
                                <w:rFonts w:ascii="標楷體" w:eastAsia="標楷體" w:hAnsi="標楷體" w:hint="eastAsia"/>
                              </w:rPr>
                              <w:t>段17巷1號</w:t>
                            </w:r>
                            <w:r>
                              <w:rPr>
                                <w:rFonts w:ascii="標楷體" w:eastAsia="標楷體" w:hAnsi="標楷體" w:hint="eastAsia"/>
                                <w:lang w:eastAsia="zh-TW"/>
                              </w:rPr>
                              <w:t>舍我樓4樓S405辦公室</w:t>
                            </w:r>
                            <w:r w:rsidRPr="000D400B">
                              <w:rPr>
                                <w:rFonts w:ascii="標楷體" w:eastAsia="標楷體" w:hAnsi="標楷體" w:hint="eastAsia"/>
                              </w:rPr>
                              <w:t>「</w:t>
                            </w:r>
                            <w:r w:rsidRPr="002D4587">
                              <w:rPr>
                                <w:rFonts w:ascii="標楷體" w:eastAsia="標楷體" w:hAnsi="標楷體" w:hint="eastAsia"/>
                                <w:szCs w:val="28"/>
                              </w:rPr>
                              <w:t>中華民國新聞媒體自律協會</w:t>
                            </w:r>
                            <w:r w:rsidRPr="000D400B">
                              <w:rPr>
                                <w:rFonts w:ascii="標楷體" w:eastAsia="標楷體" w:hAnsi="標楷體" w:hint="eastAsia"/>
                              </w:rPr>
                              <w:t>」。</w:t>
                            </w:r>
                          </w:p>
                          <w:p w14:paraId="2DF584F9" w14:textId="77777777" w:rsidR="002F5CE8" w:rsidRPr="000D400B" w:rsidRDefault="002F5CE8" w:rsidP="002F5CE8">
                            <w:pPr>
                              <w:pStyle w:val="a5"/>
                              <w:numPr>
                                <w:ilvl w:val="0"/>
                                <w:numId w:val="1"/>
                              </w:numPr>
                              <w:adjustRightInd w:val="0"/>
                              <w:snapToGrid w:val="0"/>
                              <w:ind w:left="840" w:hanging="560"/>
                              <w:rPr>
                                <w:rFonts w:ascii="標楷體" w:eastAsia="標楷體" w:hAnsi="標楷體"/>
                              </w:rPr>
                            </w:pPr>
                            <w:r w:rsidRPr="000D400B">
                              <w:rPr>
                                <w:rFonts w:ascii="標楷體" w:eastAsia="標楷體" w:hAnsi="標楷體" w:hint="eastAsia"/>
                              </w:rPr>
                              <w:t>本表格若不敷使用，請自行加頁。</w:t>
                            </w:r>
                          </w:p>
                          <w:p w14:paraId="3EFAFE3A" w14:textId="77777777" w:rsidR="002F5CE8" w:rsidRPr="000D400B" w:rsidRDefault="002F5CE8" w:rsidP="002F5C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5CC4F" id="_x0000_t202" coordsize="21600,21600" o:spt="202" path="m,l,21600r21600,l21600,xe">
                <v:stroke joinstyle="miter"/>
                <v:path gradientshapeok="t" o:connecttype="rect"/>
              </v:shapetype>
              <v:shape id="文字方塊 10" o:spid="_x0000_s1026" type="#_x0000_t202" style="position:absolute;left:0;text-align:left;margin-left:-13.2pt;margin-top:3.6pt;width:510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" strokecolor="white">
                <v:textbox>
                  <w:txbxContent>
                    <w:p w14:paraId="2470F46E" w14:textId="77777777" w:rsidR="002F5CE8" w:rsidRDefault="002F5CE8" w:rsidP="002F5CE8">
                      <w:pPr>
                        <w:pStyle w:val="a5"/>
                        <w:adjustRightInd w:val="0"/>
                        <w:snapToGrid w:val="0"/>
                        <w:ind w:left="840" w:hanging="560"/>
                        <w:rPr>
                          <w:rFonts w:ascii="標楷體" w:eastAsia="標楷體" w:hAnsi="標楷體"/>
                        </w:rPr>
                      </w:pPr>
                      <w:proofErr w:type="spellStart"/>
                      <w:r w:rsidRPr="000D400B">
                        <w:rPr>
                          <w:rFonts w:ascii="標楷體" w:eastAsia="標楷體" w:hAnsi="標楷體" w:hint="eastAsia"/>
                        </w:rPr>
                        <w:t>備註</w:t>
                      </w:r>
                      <w:proofErr w:type="spellEnd"/>
                      <w:r w:rsidRPr="000D400B">
                        <w:rPr>
                          <w:rFonts w:ascii="標楷體" w:eastAsia="標楷體" w:hAnsi="標楷體" w:hint="eastAsia"/>
                        </w:rPr>
                        <w:t>：</w:t>
                      </w:r>
                    </w:p>
                    <w:p w14:paraId="1C5DF4B5" w14:textId="77777777" w:rsidR="002F5CE8" w:rsidRDefault="002F5CE8" w:rsidP="002F5CE8">
                      <w:pPr>
                        <w:pStyle w:val="a5"/>
                        <w:numPr>
                          <w:ilvl w:val="0"/>
                          <w:numId w:val="1"/>
                        </w:numPr>
                        <w:adjustRightInd w:val="0"/>
                        <w:snapToGrid w:val="0"/>
                        <w:ind w:left="840" w:hanging="560"/>
                        <w:rPr>
                          <w:rFonts w:ascii="標楷體" w:eastAsia="標楷體" w:hAnsi="標楷體"/>
                        </w:rPr>
                      </w:pPr>
                      <w:proofErr w:type="spellStart"/>
                      <w:r w:rsidRPr="000D400B">
                        <w:rPr>
                          <w:rFonts w:ascii="標楷體" w:eastAsia="標楷體" w:hAnsi="標楷體" w:hint="eastAsia"/>
                        </w:rPr>
                        <w:t>本申請表請詳實填寫，俾便評審委員客觀審查</w:t>
                      </w:r>
                      <w:proofErr w:type="spellEnd"/>
                      <w:r w:rsidRPr="000D400B">
                        <w:rPr>
                          <w:rFonts w:ascii="標楷體" w:eastAsia="標楷體" w:hAnsi="標楷體" w:hint="eastAsia"/>
                        </w:rPr>
                        <w:t>。</w:t>
                      </w:r>
                    </w:p>
                    <w:p w14:paraId="5B8187F0" w14:textId="77777777" w:rsidR="002F5CE8" w:rsidRPr="000D400B" w:rsidRDefault="002F5CE8" w:rsidP="002F5CE8">
                      <w:pPr>
                        <w:pStyle w:val="a5"/>
                        <w:numPr>
                          <w:ilvl w:val="0"/>
                          <w:numId w:val="1"/>
                        </w:numPr>
                        <w:adjustRightInd w:val="0"/>
                        <w:snapToGrid w:val="0"/>
                        <w:ind w:left="840" w:hanging="560"/>
                        <w:rPr>
                          <w:rFonts w:ascii="標楷體" w:eastAsia="標楷體" w:hAnsi="標楷體"/>
                        </w:rPr>
                      </w:pPr>
                      <w:proofErr w:type="spellStart"/>
                      <w:r>
                        <w:rPr>
                          <w:rFonts w:ascii="標楷體" w:eastAsia="標楷體" w:hAnsi="標楷體" w:hint="eastAsia"/>
                        </w:rPr>
                        <w:t>本報名表經報名寄出，恕不接受參賽者增報等事宜</w:t>
                      </w:r>
                      <w:proofErr w:type="spellEnd"/>
                      <w:r>
                        <w:rPr>
                          <w:rFonts w:ascii="標楷體" w:eastAsia="標楷體" w:hAnsi="標楷體" w:hint="eastAsia"/>
                        </w:rPr>
                        <w:t>。</w:t>
                      </w:r>
                    </w:p>
                    <w:p w14:paraId="1348E745" w14:textId="77777777" w:rsidR="002F5CE8" w:rsidRPr="000D400B" w:rsidRDefault="002F5CE8" w:rsidP="002F5CE8">
                      <w:pPr>
                        <w:pStyle w:val="a5"/>
                        <w:numPr>
                          <w:ilvl w:val="0"/>
                          <w:numId w:val="1"/>
                        </w:numPr>
                        <w:adjustRightInd w:val="0"/>
                        <w:snapToGrid w:val="0"/>
                        <w:ind w:left="840" w:hanging="560"/>
                        <w:rPr>
                          <w:rFonts w:ascii="標楷體" w:eastAsia="標楷體" w:hAnsi="標楷體"/>
                        </w:rPr>
                      </w:pPr>
                      <w:proofErr w:type="spellStart"/>
                      <w:r>
                        <w:rPr>
                          <w:rFonts w:ascii="標楷體" w:eastAsia="標楷體" w:hAnsi="標楷體" w:hint="eastAsia"/>
                        </w:rPr>
                        <w:t>作品如為多人共同創作，請依序列出，</w:t>
                      </w:r>
                      <w:r w:rsidRPr="000D400B">
                        <w:rPr>
                          <w:rFonts w:ascii="標楷體" w:eastAsia="標楷體" w:hAnsi="標楷體" w:hint="eastAsia"/>
                        </w:rPr>
                        <w:t>報名者如有偽造或作品抄襲他人者等情形，應自負法律刑責，主辦單位有權取消其參賽及得獎資格</w:t>
                      </w:r>
                      <w:proofErr w:type="spellEnd"/>
                      <w:r>
                        <w:rPr>
                          <w:rFonts w:ascii="標楷體" w:eastAsia="標楷體" w:hAnsi="標楷體" w:hint="eastAsia"/>
                        </w:rPr>
                        <w:t>。</w:t>
                      </w:r>
                    </w:p>
                    <w:p w14:paraId="6EDCF6D0" w14:textId="77777777" w:rsidR="002F5CE8" w:rsidRPr="000D400B" w:rsidRDefault="002F5CE8" w:rsidP="002F5CE8">
                      <w:pPr>
                        <w:pStyle w:val="a5"/>
                        <w:numPr>
                          <w:ilvl w:val="0"/>
                          <w:numId w:val="1"/>
                        </w:numPr>
                        <w:adjustRightInd w:val="0"/>
                        <w:snapToGrid w:val="0"/>
                        <w:ind w:left="840" w:hanging="560"/>
                        <w:rPr>
                          <w:rFonts w:ascii="標楷體" w:eastAsia="標楷體" w:hAnsi="標楷體"/>
                        </w:rPr>
                      </w:pPr>
                      <w:r w:rsidRPr="000D400B">
                        <w:rPr>
                          <w:rFonts w:ascii="標楷體" w:eastAsia="標楷體" w:hAnsi="標楷體" w:hint="eastAsia"/>
                        </w:rPr>
                        <w:t>請親自繳交或掛號郵寄至116台</w:t>
                      </w:r>
                      <w:r w:rsidRPr="000D400B">
                        <w:rPr>
                          <w:rFonts w:ascii="標楷體" w:eastAsia="標楷體" w:hAnsi="標楷體"/>
                        </w:rPr>
                        <w:t>北市</w:t>
                      </w:r>
                      <w:r w:rsidRPr="000D400B">
                        <w:rPr>
                          <w:rFonts w:ascii="標楷體" w:eastAsia="標楷體" w:hAnsi="標楷體" w:hint="eastAsia"/>
                        </w:rPr>
                        <w:t>木柵路</w:t>
                      </w:r>
                      <w:r>
                        <w:rPr>
                          <w:rFonts w:ascii="標楷體" w:eastAsia="標楷體" w:hAnsi="標楷體" w:hint="eastAsia"/>
                          <w:lang w:eastAsia="zh-TW"/>
                        </w:rPr>
                        <w:t>一</w:t>
                      </w:r>
                      <w:r w:rsidRPr="000D400B">
                        <w:rPr>
                          <w:rFonts w:ascii="標楷體" w:eastAsia="標楷體" w:hAnsi="標楷體" w:hint="eastAsia"/>
                        </w:rPr>
                        <w:t>段17巷1號</w:t>
                      </w:r>
                      <w:r>
                        <w:rPr>
                          <w:rFonts w:ascii="標楷體" w:eastAsia="標楷體" w:hAnsi="標楷體" w:hint="eastAsia"/>
                          <w:lang w:eastAsia="zh-TW"/>
                        </w:rPr>
                        <w:t>舍我樓4樓S405辦公室</w:t>
                      </w:r>
                      <w:r w:rsidRPr="000D400B">
                        <w:rPr>
                          <w:rFonts w:ascii="標楷體" w:eastAsia="標楷體" w:hAnsi="標楷體" w:hint="eastAsia"/>
                        </w:rPr>
                        <w:t>「</w:t>
                      </w:r>
                      <w:proofErr w:type="spellStart"/>
                      <w:r w:rsidRPr="002D4587">
                        <w:rPr>
                          <w:rFonts w:ascii="標楷體" w:eastAsia="標楷體" w:hAnsi="標楷體" w:hint="eastAsia"/>
                          <w:szCs w:val="28"/>
                        </w:rPr>
                        <w:t>中華民國新聞媒體自律協會</w:t>
                      </w:r>
                      <w:proofErr w:type="spellEnd"/>
                      <w:r w:rsidRPr="000D400B">
                        <w:rPr>
                          <w:rFonts w:ascii="標楷體" w:eastAsia="標楷體" w:hAnsi="標楷體" w:hint="eastAsia"/>
                        </w:rPr>
                        <w:t>」。</w:t>
                      </w:r>
                    </w:p>
                    <w:p w14:paraId="2DF584F9" w14:textId="77777777" w:rsidR="002F5CE8" w:rsidRPr="000D400B" w:rsidRDefault="002F5CE8" w:rsidP="002F5CE8">
                      <w:pPr>
                        <w:pStyle w:val="a5"/>
                        <w:numPr>
                          <w:ilvl w:val="0"/>
                          <w:numId w:val="1"/>
                        </w:numPr>
                        <w:adjustRightInd w:val="0"/>
                        <w:snapToGrid w:val="0"/>
                        <w:ind w:left="840" w:hanging="560"/>
                        <w:rPr>
                          <w:rFonts w:ascii="標楷體" w:eastAsia="標楷體" w:hAnsi="標楷體"/>
                        </w:rPr>
                      </w:pPr>
                      <w:proofErr w:type="spellStart"/>
                      <w:r w:rsidRPr="000D400B">
                        <w:rPr>
                          <w:rFonts w:ascii="標楷體" w:eastAsia="標楷體" w:hAnsi="標楷體" w:hint="eastAsia"/>
                        </w:rPr>
                        <w:t>本表格若不敷使用，請自行加頁</w:t>
                      </w:r>
                      <w:proofErr w:type="spellEnd"/>
                      <w:r w:rsidRPr="000D400B">
                        <w:rPr>
                          <w:rFonts w:ascii="標楷體" w:eastAsia="標楷體" w:hAnsi="標楷體" w:hint="eastAsia"/>
                        </w:rPr>
                        <w:t>。</w:t>
                      </w:r>
                    </w:p>
                    <w:p w14:paraId="3EFAFE3A" w14:textId="77777777" w:rsidR="002F5CE8" w:rsidRPr="000D400B" w:rsidRDefault="002F5CE8" w:rsidP="002F5CE8"/>
                  </w:txbxContent>
                </v:textbox>
              </v:shape>
            </w:pict>
          </mc:Fallback>
        </mc:AlternateContent>
      </w:r>
    </w:p>
    <w:p w14:paraId="2E14DEA4" w14:textId="77777777" w:rsidR="002F5CE8" w:rsidRPr="0076781F" w:rsidRDefault="002F5CE8" w:rsidP="002F5CE8"/>
    <w:p w14:paraId="71AE04BA" w14:textId="77777777" w:rsidR="002F5CE8" w:rsidRPr="0076781F" w:rsidRDefault="002F5CE8" w:rsidP="002F5CE8"/>
    <w:p w14:paraId="3BF85AE4" w14:textId="77777777" w:rsidR="002F5CE8" w:rsidRPr="0076781F" w:rsidRDefault="002F5CE8" w:rsidP="002F5CE8"/>
    <w:p w14:paraId="41C3B877" w14:textId="77777777" w:rsidR="002F5CE8" w:rsidRPr="0076781F" w:rsidRDefault="002F5CE8" w:rsidP="002F5CE8"/>
    <w:p w14:paraId="0C888CB1" w14:textId="77777777" w:rsidR="002F5CE8" w:rsidRDefault="002F5CE8" w:rsidP="002F5CE8"/>
    <w:p w14:paraId="6D8A2582" w14:textId="77777777" w:rsidR="002F5CE8" w:rsidRPr="0076781F" w:rsidRDefault="002F5CE8" w:rsidP="002F5CE8"/>
    <w:p w14:paraId="67CDE9CE" w14:textId="77777777" w:rsidR="002F5CE8" w:rsidRPr="0076781F" w:rsidRDefault="002F5CE8" w:rsidP="002F5CE8">
      <w:r w:rsidRPr="0076781F">
        <w:rPr>
          <w:rFonts w:hint="eastAsia"/>
          <w:noProof/>
        </w:rPr>
        <mc:AlternateContent>
          <mc:Choice Requires="wps">
            <w:drawing>
              <wp:anchor distT="0" distB="0" distL="114300" distR="114300" simplePos="0" relativeHeight="251660288" behindDoc="0" locked="0" layoutInCell="1" allowOverlap="1" wp14:anchorId="20B02383" wp14:editId="204F0ACB">
                <wp:simplePos x="0" y="0"/>
                <wp:positionH relativeFrom="column">
                  <wp:posOffset>38735</wp:posOffset>
                </wp:positionH>
                <wp:positionV relativeFrom="paragraph">
                  <wp:posOffset>190500</wp:posOffset>
                </wp:positionV>
                <wp:extent cx="3124200" cy="1797685"/>
                <wp:effectExtent l="635" t="0" r="0" b="381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9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86957" w14:textId="77777777" w:rsidR="002F5CE8" w:rsidRPr="00EC08EC" w:rsidRDefault="002F5CE8" w:rsidP="002F5CE8">
                            <w:pPr>
                              <w:snapToGrid w:val="0"/>
                              <w:spacing w:line="280" w:lineRule="atLeast"/>
                              <w:rPr>
                                <w:rFonts w:ascii="標楷體" w:hAnsi="標楷體"/>
                                <w:sz w:val="20"/>
                              </w:rPr>
                            </w:pPr>
                            <w:r>
                              <w:rPr>
                                <w:rFonts w:ascii="標楷體" w:hAnsi="標楷體" w:hint="eastAsia"/>
                                <w:sz w:val="20"/>
                              </w:rPr>
                              <w:t>□為配合個人資料保護法施行，本人同意下列</w:t>
                            </w:r>
                            <w:r w:rsidRPr="00EC08EC">
                              <w:rPr>
                                <w:rFonts w:ascii="標楷體" w:hAnsi="標楷體" w:hint="eastAsia"/>
                                <w:sz w:val="20"/>
                              </w:rPr>
                              <w:t>事項：</w:t>
                            </w:r>
                          </w:p>
                          <w:p w14:paraId="45CE1C4D" w14:textId="77777777" w:rsidR="002F5CE8" w:rsidRPr="00EC08EC" w:rsidRDefault="002F5CE8" w:rsidP="002F5CE8">
                            <w:pPr>
                              <w:snapToGrid w:val="0"/>
                              <w:spacing w:line="280" w:lineRule="atLeast"/>
                              <w:rPr>
                                <w:rFonts w:ascii="標楷體" w:hAnsi="標楷體"/>
                                <w:sz w:val="20"/>
                              </w:rPr>
                            </w:pPr>
                            <w:r w:rsidRPr="00EC08EC">
                              <w:rPr>
                                <w:rFonts w:ascii="標楷體" w:hAnsi="標楷體" w:hint="eastAsia"/>
                                <w:sz w:val="20"/>
                              </w:rPr>
                              <w:t>□本人不</w:t>
                            </w:r>
                            <w:r>
                              <w:rPr>
                                <w:rFonts w:ascii="標楷體" w:hAnsi="標楷體" w:hint="eastAsia"/>
                                <w:sz w:val="20"/>
                              </w:rPr>
                              <w:t>同意下列</w:t>
                            </w:r>
                            <w:r w:rsidRPr="00EC08EC">
                              <w:rPr>
                                <w:rFonts w:ascii="標楷體" w:hAnsi="標楷體" w:hint="eastAsia"/>
                                <w:sz w:val="20"/>
                              </w:rPr>
                              <w:t>事項：</w:t>
                            </w:r>
                          </w:p>
                          <w:p w14:paraId="0F208CD1" w14:textId="77777777" w:rsidR="002F5CE8" w:rsidRPr="00EC08EC" w:rsidRDefault="002F5CE8" w:rsidP="002F5CE8">
                            <w:pPr>
                              <w:snapToGrid w:val="0"/>
                              <w:spacing w:line="280" w:lineRule="atLeast"/>
                              <w:rPr>
                                <w:rFonts w:ascii="標楷體" w:hAnsi="標楷體"/>
                                <w:sz w:val="20"/>
                              </w:rPr>
                            </w:pPr>
                            <w:r w:rsidRPr="00EC08EC">
                              <w:rPr>
                                <w:rFonts w:ascii="標楷體" w:hAnsi="標楷體" w:hint="eastAsia"/>
                                <w:sz w:val="20"/>
                              </w:rPr>
                              <w:t>台端願意提供</w:t>
                            </w:r>
                            <w:r>
                              <w:rPr>
                                <w:rFonts w:ascii="標楷體" w:hAnsi="標楷體" w:hint="eastAsia"/>
                                <w:sz w:val="20"/>
                              </w:rPr>
                              <w:t>右側</w:t>
                            </w:r>
                            <w:r w:rsidRPr="00EC08EC">
                              <w:rPr>
                                <w:rFonts w:ascii="標楷體" w:hAnsi="標楷體" w:hint="eastAsia"/>
                                <w:sz w:val="20"/>
                              </w:rPr>
                              <w:t>聯絡人資料並同意本</w:t>
                            </w:r>
                            <w:r>
                              <w:rPr>
                                <w:rFonts w:ascii="標楷體" w:hAnsi="標楷體" w:hint="eastAsia"/>
                                <w:sz w:val="20"/>
                              </w:rPr>
                              <w:t>會</w:t>
                            </w:r>
                            <w:r w:rsidRPr="00EC08EC">
                              <w:rPr>
                                <w:rFonts w:ascii="標楷體" w:hAnsi="標楷體" w:hint="eastAsia"/>
                                <w:sz w:val="20"/>
                              </w:rPr>
                              <w:t>蒐集、處理及利用其個人資料，僅作為本</w:t>
                            </w:r>
                            <w:r>
                              <w:rPr>
                                <w:rFonts w:ascii="標楷體" w:hAnsi="標楷體" w:hint="eastAsia"/>
                                <w:sz w:val="20"/>
                              </w:rPr>
                              <w:t>會</w:t>
                            </w:r>
                            <w:r w:rsidRPr="00EC08EC">
                              <w:rPr>
                                <w:rFonts w:ascii="標楷體" w:hAnsi="標楷體" w:hint="eastAsia"/>
                                <w:sz w:val="20"/>
                              </w:rPr>
                              <w:t>辦理</w:t>
                            </w:r>
                            <w:r w:rsidRPr="003969DE">
                              <w:rPr>
                                <w:rFonts w:ascii="標楷體" w:hAnsi="標楷體" w:hint="eastAsia"/>
                                <w:sz w:val="20"/>
                              </w:rPr>
                              <w:t>20</w:t>
                            </w:r>
                            <w:r>
                              <w:rPr>
                                <w:rFonts w:ascii="標楷體" w:hAnsi="標楷體" w:hint="eastAsia"/>
                                <w:sz w:val="20"/>
                              </w:rPr>
                              <w:t>20</w:t>
                            </w:r>
                            <w:r w:rsidRPr="003969DE">
                              <w:rPr>
                                <w:rFonts w:ascii="標楷體" w:hAnsi="標楷體" w:hint="eastAsia"/>
                                <w:sz w:val="20"/>
                              </w:rPr>
                              <w:t>年現代財經新聞獎之評選</w:t>
                            </w:r>
                            <w:r w:rsidRPr="00EC08EC">
                              <w:rPr>
                                <w:rFonts w:ascii="標楷體" w:hAnsi="標楷體" w:hint="eastAsia"/>
                                <w:sz w:val="20"/>
                              </w:rPr>
                              <w:t>活動期間，聯絡、提供相關服務及資訊之用。惟如不提供相關個人資料，則本</w:t>
                            </w:r>
                            <w:r>
                              <w:rPr>
                                <w:rFonts w:ascii="標楷體" w:hAnsi="標楷體" w:hint="eastAsia"/>
                                <w:sz w:val="20"/>
                              </w:rPr>
                              <w:t>會</w:t>
                            </w:r>
                            <w:r w:rsidRPr="00EC08EC">
                              <w:rPr>
                                <w:rFonts w:ascii="標楷體" w:hAnsi="標楷體" w:hint="eastAsia"/>
                                <w:sz w:val="20"/>
                              </w:rPr>
                              <w:t>無法及時提供活</w:t>
                            </w:r>
                            <w:r w:rsidRPr="00D20DA2">
                              <w:rPr>
                                <w:rFonts w:ascii="標楷體" w:hAnsi="標楷體" w:hint="eastAsia"/>
                                <w:sz w:val="20"/>
                              </w:rPr>
                              <w:t>動</w:t>
                            </w:r>
                            <w:r w:rsidRPr="00EC08EC">
                              <w:rPr>
                                <w:rFonts w:ascii="標楷體" w:hAnsi="標楷體" w:hint="eastAsia"/>
                                <w:sz w:val="20"/>
                              </w:rPr>
                              <w:t>相關資訊，有可</w:t>
                            </w:r>
                            <w:smartTag w:uri="urn:schemas-microsoft-com:office:smarttags" w:element="PersonName">
                              <w:smartTagPr>
                                <w:attr w:name="ProductID" w:val="能影響"/>
                              </w:smartTagPr>
                              <w:r w:rsidRPr="00EC08EC">
                                <w:rPr>
                                  <w:rFonts w:ascii="標楷體" w:hAnsi="標楷體" w:hint="eastAsia"/>
                                  <w:sz w:val="20"/>
                                </w:rPr>
                                <w:t>能影響</w:t>
                              </w:r>
                            </w:smartTag>
                            <w:r w:rsidRPr="00EC08EC">
                              <w:rPr>
                                <w:rFonts w:ascii="標楷體" w:hAnsi="標楷體" w:hint="eastAsia"/>
                                <w:sz w:val="20"/>
                              </w:rPr>
                              <w:t>台端權益。</w:t>
                            </w:r>
                          </w:p>
                          <w:p w14:paraId="6EC6F568" w14:textId="77777777" w:rsidR="002F5CE8" w:rsidRPr="00311868" w:rsidRDefault="002F5CE8" w:rsidP="002F5CE8">
                            <w:pPr>
                              <w:snapToGrid w:val="0"/>
                              <w:spacing w:line="480" w:lineRule="atLeast"/>
                              <w:rPr>
                                <w:rFonts w:ascii="標楷體" w:hAnsi="標楷體"/>
                                <w:u w:val="single"/>
                              </w:rPr>
                            </w:pPr>
                            <w:r w:rsidRPr="00311868">
                              <w:rPr>
                                <w:rFonts w:ascii="標楷體" w:hAnsi="標楷體" w:hint="eastAsia"/>
                              </w:rPr>
                              <w:t>填寫人簽名：</w:t>
                            </w:r>
                            <w:r w:rsidRPr="00311868">
                              <w:rPr>
                                <w:rFonts w:ascii="標楷體" w:hAnsi="標楷體" w:hint="eastAsia"/>
                                <w:u w:val="single"/>
                              </w:rPr>
                              <w:t xml:space="preserve">                  </w:t>
                            </w:r>
                            <w:r>
                              <w:rPr>
                                <w:rFonts w:ascii="標楷體" w:hAnsi="標楷體" w:hint="eastAsia"/>
                                <w:u w:val="single"/>
                              </w:rPr>
                              <w:t xml:space="preserve">   </w:t>
                            </w:r>
                          </w:p>
                          <w:p w14:paraId="61C17B8F" w14:textId="77777777" w:rsidR="002F5CE8" w:rsidRPr="00EC08EC" w:rsidRDefault="002F5CE8" w:rsidP="002F5C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02383" id="文字方塊 9" o:spid="_x0000_s1027" type="#_x0000_t202" style="position:absolute;left:0;text-align:left;margin-left:3.05pt;margin-top:15pt;width:246pt;height:1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" stroked="f">
                <v:textbox>
                  <w:txbxContent>
                    <w:p w14:paraId="67586957" w14:textId="77777777" w:rsidR="002F5CE8" w:rsidRPr="00EC08EC" w:rsidRDefault="002F5CE8" w:rsidP="002F5CE8">
                      <w:pPr>
                        <w:snapToGrid w:val="0"/>
                        <w:spacing w:line="280" w:lineRule="atLeast"/>
                        <w:rPr>
                          <w:rFonts w:ascii="標楷體" w:hAnsi="標楷體"/>
                          <w:sz w:val="20"/>
                        </w:rPr>
                      </w:pPr>
                      <w:r>
                        <w:rPr>
                          <w:rFonts w:ascii="標楷體" w:hAnsi="標楷體" w:hint="eastAsia"/>
                          <w:sz w:val="20"/>
                        </w:rPr>
                        <w:t>□為配合個人資料保護法施行，本人同意下列</w:t>
                      </w:r>
                      <w:r w:rsidRPr="00EC08EC">
                        <w:rPr>
                          <w:rFonts w:ascii="標楷體" w:hAnsi="標楷體" w:hint="eastAsia"/>
                          <w:sz w:val="20"/>
                        </w:rPr>
                        <w:t>事項：</w:t>
                      </w:r>
                    </w:p>
                    <w:p w14:paraId="45CE1C4D" w14:textId="77777777" w:rsidR="002F5CE8" w:rsidRPr="00EC08EC" w:rsidRDefault="002F5CE8" w:rsidP="002F5CE8">
                      <w:pPr>
                        <w:snapToGrid w:val="0"/>
                        <w:spacing w:line="280" w:lineRule="atLeast"/>
                        <w:rPr>
                          <w:rFonts w:ascii="標楷體" w:hAnsi="標楷體"/>
                          <w:sz w:val="20"/>
                        </w:rPr>
                      </w:pPr>
                      <w:r w:rsidRPr="00EC08EC">
                        <w:rPr>
                          <w:rFonts w:ascii="標楷體" w:hAnsi="標楷體" w:hint="eastAsia"/>
                          <w:sz w:val="20"/>
                        </w:rPr>
                        <w:t>□本人不</w:t>
                      </w:r>
                      <w:r>
                        <w:rPr>
                          <w:rFonts w:ascii="標楷體" w:hAnsi="標楷體" w:hint="eastAsia"/>
                          <w:sz w:val="20"/>
                        </w:rPr>
                        <w:t>同意下列</w:t>
                      </w:r>
                      <w:r w:rsidRPr="00EC08EC">
                        <w:rPr>
                          <w:rFonts w:ascii="標楷體" w:hAnsi="標楷體" w:hint="eastAsia"/>
                          <w:sz w:val="20"/>
                        </w:rPr>
                        <w:t>事項：</w:t>
                      </w:r>
                    </w:p>
                    <w:p w14:paraId="0F208CD1" w14:textId="77777777" w:rsidR="002F5CE8" w:rsidRPr="00EC08EC" w:rsidRDefault="002F5CE8" w:rsidP="002F5CE8">
                      <w:pPr>
                        <w:snapToGrid w:val="0"/>
                        <w:spacing w:line="280" w:lineRule="atLeast"/>
                        <w:rPr>
                          <w:rFonts w:ascii="標楷體" w:hAnsi="標楷體"/>
                          <w:sz w:val="20"/>
                        </w:rPr>
                      </w:pPr>
                      <w:r w:rsidRPr="00EC08EC">
                        <w:rPr>
                          <w:rFonts w:ascii="標楷體" w:hAnsi="標楷體" w:hint="eastAsia"/>
                          <w:sz w:val="20"/>
                        </w:rPr>
                        <w:t>台端願意提供</w:t>
                      </w:r>
                      <w:r>
                        <w:rPr>
                          <w:rFonts w:ascii="標楷體" w:hAnsi="標楷體" w:hint="eastAsia"/>
                          <w:sz w:val="20"/>
                        </w:rPr>
                        <w:t>右側</w:t>
                      </w:r>
                      <w:r w:rsidRPr="00EC08EC">
                        <w:rPr>
                          <w:rFonts w:ascii="標楷體" w:hAnsi="標楷體" w:hint="eastAsia"/>
                          <w:sz w:val="20"/>
                        </w:rPr>
                        <w:t>聯絡人資料並同意本</w:t>
                      </w:r>
                      <w:r>
                        <w:rPr>
                          <w:rFonts w:ascii="標楷體" w:hAnsi="標楷體" w:hint="eastAsia"/>
                          <w:sz w:val="20"/>
                        </w:rPr>
                        <w:t>會</w:t>
                      </w:r>
                      <w:r w:rsidRPr="00EC08EC">
                        <w:rPr>
                          <w:rFonts w:ascii="標楷體" w:hAnsi="標楷體" w:hint="eastAsia"/>
                          <w:sz w:val="20"/>
                        </w:rPr>
                        <w:t>蒐集、處理及利用其個人資料，僅作為本</w:t>
                      </w:r>
                      <w:r>
                        <w:rPr>
                          <w:rFonts w:ascii="標楷體" w:hAnsi="標楷體" w:hint="eastAsia"/>
                          <w:sz w:val="20"/>
                        </w:rPr>
                        <w:t>會</w:t>
                      </w:r>
                      <w:r w:rsidRPr="00EC08EC">
                        <w:rPr>
                          <w:rFonts w:ascii="標楷體" w:hAnsi="標楷體" w:hint="eastAsia"/>
                          <w:sz w:val="20"/>
                        </w:rPr>
                        <w:t>辦理</w:t>
                      </w:r>
                      <w:r w:rsidRPr="003969DE">
                        <w:rPr>
                          <w:rFonts w:ascii="標楷體" w:hAnsi="標楷體" w:hint="eastAsia"/>
                          <w:sz w:val="20"/>
                        </w:rPr>
                        <w:t>20</w:t>
                      </w:r>
                      <w:r>
                        <w:rPr>
                          <w:rFonts w:ascii="標楷體" w:hAnsi="標楷體" w:hint="eastAsia"/>
                          <w:sz w:val="20"/>
                        </w:rPr>
                        <w:t>20</w:t>
                      </w:r>
                      <w:r w:rsidRPr="003969DE">
                        <w:rPr>
                          <w:rFonts w:ascii="標楷體" w:hAnsi="標楷體" w:hint="eastAsia"/>
                          <w:sz w:val="20"/>
                        </w:rPr>
                        <w:t>年現代財經新聞獎之評選</w:t>
                      </w:r>
                      <w:r w:rsidRPr="00EC08EC">
                        <w:rPr>
                          <w:rFonts w:ascii="標楷體" w:hAnsi="標楷體" w:hint="eastAsia"/>
                          <w:sz w:val="20"/>
                        </w:rPr>
                        <w:t>活動期間，聯絡、提供相關服務及資訊之用。惟如不提供相關個人資料，則本</w:t>
                      </w:r>
                      <w:r>
                        <w:rPr>
                          <w:rFonts w:ascii="標楷體" w:hAnsi="標楷體" w:hint="eastAsia"/>
                          <w:sz w:val="20"/>
                        </w:rPr>
                        <w:t>會</w:t>
                      </w:r>
                      <w:r w:rsidRPr="00EC08EC">
                        <w:rPr>
                          <w:rFonts w:ascii="標楷體" w:hAnsi="標楷體" w:hint="eastAsia"/>
                          <w:sz w:val="20"/>
                        </w:rPr>
                        <w:t>無法及時提供活</w:t>
                      </w:r>
                      <w:r w:rsidRPr="00D20DA2">
                        <w:rPr>
                          <w:rFonts w:ascii="標楷體" w:hAnsi="標楷體" w:hint="eastAsia"/>
                          <w:sz w:val="20"/>
                        </w:rPr>
                        <w:t>動</w:t>
                      </w:r>
                      <w:r w:rsidRPr="00EC08EC">
                        <w:rPr>
                          <w:rFonts w:ascii="標楷體" w:hAnsi="標楷體" w:hint="eastAsia"/>
                          <w:sz w:val="20"/>
                        </w:rPr>
                        <w:t>相關資訊，有可</w:t>
                      </w:r>
                      <w:smartTag w:uri="urn:schemas-microsoft-com:office:smarttags" w:element="PersonName">
                        <w:smartTagPr>
                          <w:attr w:name="ProductID" w:val="能影響"/>
                        </w:smartTagPr>
                        <w:r w:rsidRPr="00EC08EC">
                          <w:rPr>
                            <w:rFonts w:ascii="標楷體" w:hAnsi="標楷體" w:hint="eastAsia"/>
                            <w:sz w:val="20"/>
                          </w:rPr>
                          <w:t>能影響</w:t>
                        </w:r>
                      </w:smartTag>
                      <w:r w:rsidRPr="00EC08EC">
                        <w:rPr>
                          <w:rFonts w:ascii="標楷體" w:hAnsi="標楷體" w:hint="eastAsia"/>
                          <w:sz w:val="20"/>
                        </w:rPr>
                        <w:t>台端權益。</w:t>
                      </w:r>
                    </w:p>
                    <w:p w14:paraId="6EC6F568" w14:textId="77777777" w:rsidR="002F5CE8" w:rsidRPr="00311868" w:rsidRDefault="002F5CE8" w:rsidP="002F5CE8">
                      <w:pPr>
                        <w:snapToGrid w:val="0"/>
                        <w:spacing w:line="480" w:lineRule="atLeast"/>
                        <w:rPr>
                          <w:rFonts w:ascii="標楷體" w:hAnsi="標楷體"/>
                          <w:u w:val="single"/>
                        </w:rPr>
                      </w:pPr>
                      <w:r w:rsidRPr="00311868">
                        <w:rPr>
                          <w:rFonts w:ascii="標楷體" w:hAnsi="標楷體" w:hint="eastAsia"/>
                        </w:rPr>
                        <w:t>填寫人簽名：</w:t>
                      </w:r>
                      <w:r w:rsidRPr="00311868">
                        <w:rPr>
                          <w:rFonts w:ascii="標楷體" w:hAnsi="標楷體" w:hint="eastAsia"/>
                          <w:u w:val="single"/>
                        </w:rPr>
                        <w:t xml:space="preserve">                  </w:t>
                      </w:r>
                      <w:r>
                        <w:rPr>
                          <w:rFonts w:ascii="標楷體" w:hAnsi="標楷體" w:hint="eastAsia"/>
                          <w:u w:val="single"/>
                        </w:rPr>
                        <w:t xml:space="preserve">   </w:t>
                      </w:r>
                    </w:p>
                    <w:p w14:paraId="61C17B8F" w14:textId="77777777" w:rsidR="002F5CE8" w:rsidRPr="00EC08EC" w:rsidRDefault="002F5CE8" w:rsidP="002F5CE8"/>
                  </w:txbxContent>
                </v:textbox>
              </v:shape>
            </w:pict>
          </mc:Fallback>
        </mc:AlternateContent>
      </w:r>
      <w:r w:rsidRPr="0076781F">
        <w:rPr>
          <w:rFonts w:hint="eastAsia"/>
          <w:noProof/>
        </w:rPr>
        <mc:AlternateContent>
          <mc:Choice Requires="wps">
            <w:drawing>
              <wp:anchor distT="0" distB="0" distL="114300" distR="114300" simplePos="0" relativeHeight="251662336" behindDoc="0" locked="0" layoutInCell="1" allowOverlap="1" wp14:anchorId="135DDC0D" wp14:editId="12CF8B15">
                <wp:simplePos x="0" y="0"/>
                <wp:positionH relativeFrom="column">
                  <wp:posOffset>-43180</wp:posOffset>
                </wp:positionH>
                <wp:positionV relativeFrom="paragraph">
                  <wp:posOffset>190500</wp:posOffset>
                </wp:positionV>
                <wp:extent cx="6352540" cy="1823085"/>
                <wp:effectExtent l="13970" t="17780" r="15240" b="1651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2540" cy="182308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0259D" id="矩形 8" o:spid="_x0000_s1026" style="position:absolute;margin-left:-3.4pt;margin-top:15pt;width:500.2pt;height:1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" filled="f" strokeweight="1.5pt">
                <v:stroke dashstyle="1 1"/>
              </v:rect>
            </w:pict>
          </mc:Fallback>
        </mc:AlternateContent>
      </w:r>
    </w:p>
    <w:p w14:paraId="618F6E28" w14:textId="77777777" w:rsidR="002F5CE8" w:rsidRPr="0076781F" w:rsidRDefault="002F5CE8" w:rsidP="002F5CE8">
      <w:pPr>
        <w:rPr>
          <w:rFonts w:ascii="標楷體" w:hAnsi="標楷體"/>
        </w:rPr>
      </w:pPr>
      <w:r w:rsidRPr="0076781F">
        <w:rPr>
          <w:rFonts w:ascii="標楷體" w:hAnsi="標楷體" w:hint="eastAsia"/>
          <w:noProof/>
        </w:rPr>
        <mc:AlternateContent>
          <mc:Choice Requires="wps">
            <w:drawing>
              <wp:anchor distT="0" distB="0" distL="114300" distR="114300" simplePos="0" relativeHeight="251661312" behindDoc="0" locked="0" layoutInCell="1" allowOverlap="1" wp14:anchorId="3F176C7C" wp14:editId="00A9B24F">
                <wp:simplePos x="0" y="0"/>
                <wp:positionH relativeFrom="column">
                  <wp:posOffset>3115310</wp:posOffset>
                </wp:positionH>
                <wp:positionV relativeFrom="paragraph">
                  <wp:posOffset>39370</wp:posOffset>
                </wp:positionV>
                <wp:extent cx="3251200" cy="1559560"/>
                <wp:effectExtent l="635" t="0" r="0" b="25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55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7A09E" w14:textId="77777777" w:rsidR="002F5CE8" w:rsidRPr="00733531" w:rsidRDefault="002F5CE8" w:rsidP="002F5CE8">
                            <w:pPr>
                              <w:snapToGrid w:val="0"/>
                              <w:rPr>
                                <w:rFonts w:ascii="標楷體" w:hAnsi="標楷體"/>
                                <w:szCs w:val="28"/>
                              </w:rPr>
                            </w:pPr>
                            <w:r w:rsidRPr="00733531">
                              <w:rPr>
                                <w:rFonts w:ascii="標楷體" w:hAnsi="標楷體" w:hint="eastAsia"/>
                                <w:szCs w:val="28"/>
                              </w:rPr>
                              <w:t xml:space="preserve"> 聯絡人：</w:t>
                            </w:r>
                          </w:p>
                          <w:p w14:paraId="75C9CE32" w14:textId="77777777" w:rsidR="002F5CE8" w:rsidRPr="00733531" w:rsidRDefault="002F5CE8" w:rsidP="002F5CE8">
                            <w:pPr>
                              <w:snapToGrid w:val="0"/>
                              <w:rPr>
                                <w:rFonts w:ascii="標楷體" w:hAnsi="標楷體"/>
                                <w:szCs w:val="28"/>
                              </w:rPr>
                            </w:pPr>
                            <w:r w:rsidRPr="00733531">
                              <w:rPr>
                                <w:rFonts w:ascii="標楷體" w:hAnsi="標楷體" w:hint="eastAsia"/>
                                <w:szCs w:val="28"/>
                              </w:rPr>
                              <w:t xml:space="preserve"> 手機：</w:t>
                            </w:r>
                          </w:p>
                          <w:p w14:paraId="59F85DA8" w14:textId="77777777" w:rsidR="002F5CE8" w:rsidRPr="00733531" w:rsidRDefault="002F5CE8" w:rsidP="002F5CE8">
                            <w:pPr>
                              <w:snapToGrid w:val="0"/>
                              <w:rPr>
                                <w:rFonts w:ascii="標楷體" w:hAnsi="標楷體"/>
                                <w:szCs w:val="28"/>
                              </w:rPr>
                            </w:pPr>
                            <w:r w:rsidRPr="00733531">
                              <w:rPr>
                                <w:rFonts w:ascii="標楷體" w:hAnsi="標楷體" w:hint="eastAsia"/>
                                <w:szCs w:val="28"/>
                              </w:rPr>
                              <w:t xml:space="preserve"> 電話：</w:t>
                            </w:r>
                          </w:p>
                          <w:p w14:paraId="282DDBDC" w14:textId="77777777" w:rsidR="002F5CE8" w:rsidRPr="00733531" w:rsidRDefault="002F5CE8" w:rsidP="002F5CE8">
                            <w:pPr>
                              <w:snapToGrid w:val="0"/>
                              <w:rPr>
                                <w:rFonts w:ascii="標楷體" w:hAnsi="標楷體"/>
                                <w:szCs w:val="28"/>
                              </w:rPr>
                            </w:pPr>
                            <w:r w:rsidRPr="00733531">
                              <w:rPr>
                                <w:rFonts w:ascii="標楷體" w:hAnsi="標楷體" w:hint="eastAsia"/>
                                <w:szCs w:val="28"/>
                              </w:rPr>
                              <w:t xml:space="preserve"> 傳真：</w:t>
                            </w:r>
                          </w:p>
                          <w:p w14:paraId="02585AFF" w14:textId="77777777" w:rsidR="002F5CE8" w:rsidRPr="00733531" w:rsidRDefault="002F5CE8" w:rsidP="002F5CE8">
                            <w:pPr>
                              <w:snapToGrid w:val="0"/>
                              <w:rPr>
                                <w:rFonts w:ascii="標楷體" w:hAnsi="標楷體"/>
                                <w:szCs w:val="28"/>
                              </w:rPr>
                            </w:pPr>
                            <w:r w:rsidRPr="00733531">
                              <w:rPr>
                                <w:rFonts w:ascii="標楷體" w:hAnsi="標楷體" w:hint="eastAsia"/>
                                <w:szCs w:val="28"/>
                              </w:rPr>
                              <w:t xml:space="preserve"> 電子信箱：</w:t>
                            </w:r>
                          </w:p>
                          <w:p w14:paraId="12A79479" w14:textId="77777777" w:rsidR="002F5CE8" w:rsidRPr="00733531" w:rsidRDefault="002F5CE8" w:rsidP="002F5CE8">
                            <w:pPr>
                              <w:snapToGrid w:val="0"/>
                              <w:rPr>
                                <w:szCs w:val="28"/>
                              </w:rPr>
                            </w:pPr>
                            <w:r w:rsidRPr="00733531">
                              <w:rPr>
                                <w:rFonts w:ascii="標楷體" w:hAnsi="標楷體" w:hint="eastAsia"/>
                                <w:szCs w:val="28"/>
                              </w:rPr>
                              <w:t xml:space="preserve"> 單位地址：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76C7C" id="文字方塊 5" o:spid="_x0000_s1028" type="#_x0000_t202" style="position:absolute;left:0;text-align:left;margin-left:245.3pt;margin-top:3.1pt;width:256pt;height:1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" stroked="f">
                <v:textbox>
                  <w:txbxContent>
                    <w:p w14:paraId="6CA7A09E" w14:textId="77777777" w:rsidR="002F5CE8" w:rsidRPr="00733531" w:rsidRDefault="002F5CE8" w:rsidP="002F5CE8">
                      <w:pPr>
                        <w:snapToGrid w:val="0"/>
                        <w:rPr>
                          <w:rFonts w:ascii="標楷體" w:hAnsi="標楷體"/>
                          <w:szCs w:val="28"/>
                        </w:rPr>
                      </w:pPr>
                      <w:r w:rsidRPr="00733531">
                        <w:rPr>
                          <w:rFonts w:ascii="標楷體" w:hAnsi="標楷體" w:hint="eastAsia"/>
                          <w:szCs w:val="28"/>
                        </w:rPr>
                        <w:t xml:space="preserve"> 聯絡人：</w:t>
                      </w:r>
                    </w:p>
                    <w:p w14:paraId="75C9CE32" w14:textId="77777777" w:rsidR="002F5CE8" w:rsidRPr="00733531" w:rsidRDefault="002F5CE8" w:rsidP="002F5CE8">
                      <w:pPr>
                        <w:snapToGrid w:val="0"/>
                        <w:rPr>
                          <w:rFonts w:ascii="標楷體" w:hAnsi="標楷體"/>
                          <w:szCs w:val="28"/>
                        </w:rPr>
                      </w:pPr>
                      <w:r w:rsidRPr="00733531">
                        <w:rPr>
                          <w:rFonts w:ascii="標楷體" w:hAnsi="標楷體" w:hint="eastAsia"/>
                          <w:szCs w:val="28"/>
                        </w:rPr>
                        <w:t xml:space="preserve"> 手機：</w:t>
                      </w:r>
                    </w:p>
                    <w:p w14:paraId="59F85DA8" w14:textId="77777777" w:rsidR="002F5CE8" w:rsidRPr="00733531" w:rsidRDefault="002F5CE8" w:rsidP="002F5CE8">
                      <w:pPr>
                        <w:snapToGrid w:val="0"/>
                        <w:rPr>
                          <w:rFonts w:ascii="標楷體" w:hAnsi="標楷體"/>
                          <w:szCs w:val="28"/>
                        </w:rPr>
                      </w:pPr>
                      <w:r w:rsidRPr="00733531">
                        <w:rPr>
                          <w:rFonts w:ascii="標楷體" w:hAnsi="標楷體" w:hint="eastAsia"/>
                          <w:szCs w:val="28"/>
                        </w:rPr>
                        <w:t xml:space="preserve"> 電話：</w:t>
                      </w:r>
                    </w:p>
                    <w:p w14:paraId="282DDBDC" w14:textId="77777777" w:rsidR="002F5CE8" w:rsidRPr="00733531" w:rsidRDefault="002F5CE8" w:rsidP="002F5CE8">
                      <w:pPr>
                        <w:snapToGrid w:val="0"/>
                        <w:rPr>
                          <w:rFonts w:ascii="標楷體" w:hAnsi="標楷體"/>
                          <w:szCs w:val="28"/>
                        </w:rPr>
                      </w:pPr>
                      <w:r w:rsidRPr="00733531">
                        <w:rPr>
                          <w:rFonts w:ascii="標楷體" w:hAnsi="標楷體" w:hint="eastAsia"/>
                          <w:szCs w:val="28"/>
                        </w:rPr>
                        <w:t xml:space="preserve"> 傳真：</w:t>
                      </w:r>
                    </w:p>
                    <w:p w14:paraId="02585AFF" w14:textId="77777777" w:rsidR="002F5CE8" w:rsidRPr="00733531" w:rsidRDefault="002F5CE8" w:rsidP="002F5CE8">
                      <w:pPr>
                        <w:snapToGrid w:val="0"/>
                        <w:rPr>
                          <w:rFonts w:ascii="標楷體" w:hAnsi="標楷體"/>
                          <w:szCs w:val="28"/>
                        </w:rPr>
                      </w:pPr>
                      <w:r w:rsidRPr="00733531">
                        <w:rPr>
                          <w:rFonts w:ascii="標楷體" w:hAnsi="標楷體" w:hint="eastAsia"/>
                          <w:szCs w:val="28"/>
                        </w:rPr>
                        <w:t xml:space="preserve"> 電子信箱：</w:t>
                      </w:r>
                    </w:p>
                    <w:p w14:paraId="12A79479" w14:textId="77777777" w:rsidR="002F5CE8" w:rsidRPr="00733531" w:rsidRDefault="002F5CE8" w:rsidP="002F5CE8">
                      <w:pPr>
                        <w:snapToGrid w:val="0"/>
                        <w:rPr>
                          <w:szCs w:val="28"/>
                        </w:rPr>
                      </w:pPr>
                      <w:r w:rsidRPr="00733531">
                        <w:rPr>
                          <w:rFonts w:ascii="標楷體" w:hAnsi="標楷體" w:hint="eastAsia"/>
                          <w:szCs w:val="28"/>
                        </w:rPr>
                        <w:t xml:space="preserve"> 單位地址：</w:t>
                      </w:r>
                    </w:p>
                  </w:txbxContent>
                </v:textbox>
              </v:shape>
            </w:pict>
          </mc:Fallback>
        </mc:AlternateContent>
      </w:r>
    </w:p>
    <w:p w14:paraId="5681EB11" w14:textId="77777777" w:rsidR="002F5CE8" w:rsidRPr="0076781F" w:rsidRDefault="002F5CE8" w:rsidP="002F5CE8">
      <w:pPr>
        <w:rPr>
          <w:rFonts w:ascii="標楷體" w:hAnsi="標楷體"/>
        </w:rPr>
      </w:pPr>
    </w:p>
    <w:p w14:paraId="5123D2A7" w14:textId="77777777" w:rsidR="002F5CE8" w:rsidRPr="0076781F" w:rsidRDefault="002F5CE8" w:rsidP="002F5CE8">
      <w:pPr>
        <w:rPr>
          <w:rFonts w:ascii="標楷體" w:hAnsi="標楷體"/>
        </w:rPr>
      </w:pPr>
    </w:p>
    <w:p w14:paraId="66552496" w14:textId="77777777" w:rsidR="002F5CE8" w:rsidRPr="0076781F" w:rsidRDefault="002F5CE8" w:rsidP="002F5CE8">
      <w:pPr>
        <w:rPr>
          <w:rFonts w:ascii="標楷體" w:hAnsi="標楷體"/>
        </w:rPr>
      </w:pPr>
    </w:p>
    <w:p w14:paraId="6B69791D" w14:textId="77777777" w:rsidR="002F5CE8" w:rsidRPr="0076781F" w:rsidRDefault="002F5CE8" w:rsidP="002F5CE8">
      <w:pPr>
        <w:rPr>
          <w:rFonts w:ascii="標楷體" w:hAnsi="標楷體"/>
        </w:rPr>
      </w:pPr>
    </w:p>
    <w:p w14:paraId="48583995" w14:textId="77777777" w:rsidR="002F5CE8" w:rsidRPr="0076781F" w:rsidRDefault="002F5CE8" w:rsidP="002F5CE8">
      <w:pPr>
        <w:rPr>
          <w:rFonts w:ascii="標楷體" w:hAnsi="標楷體"/>
        </w:rPr>
      </w:pPr>
    </w:p>
    <w:p w14:paraId="7BA5E044" w14:textId="77777777" w:rsidR="002F5CE8" w:rsidRDefault="002F5CE8" w:rsidP="002F5CE8">
      <w:pPr>
        <w:jc w:val="distribute"/>
        <w:rPr>
          <w:rFonts w:ascii="標楷體" w:hAnsi="標楷體"/>
          <w:szCs w:val="28"/>
        </w:rPr>
      </w:pPr>
    </w:p>
    <w:p w14:paraId="25999A6C" w14:textId="77777777" w:rsidR="002F5CE8" w:rsidRPr="0076781F" w:rsidRDefault="002F5CE8" w:rsidP="002F5CE8">
      <w:pPr>
        <w:jc w:val="distribute"/>
        <w:rPr>
          <w:rFonts w:ascii="標楷體" w:hAnsi="標楷體"/>
          <w:szCs w:val="28"/>
        </w:rPr>
      </w:pPr>
      <w:r w:rsidRPr="0076781F">
        <w:rPr>
          <w:rFonts w:ascii="標楷體" w:hAnsi="標楷體" w:hint="eastAsia"/>
          <w:szCs w:val="28"/>
        </w:rPr>
        <w:t xml:space="preserve">中 </w:t>
      </w:r>
      <w:r>
        <w:rPr>
          <w:rFonts w:ascii="標楷體" w:hAnsi="標楷體" w:hint="eastAsia"/>
          <w:szCs w:val="28"/>
        </w:rPr>
        <w:t xml:space="preserve"> </w:t>
      </w:r>
      <w:r w:rsidRPr="0076781F">
        <w:rPr>
          <w:rFonts w:ascii="標楷體" w:hAnsi="標楷體" w:hint="eastAsia"/>
          <w:szCs w:val="28"/>
        </w:rPr>
        <w:t>華</w:t>
      </w:r>
      <w:r>
        <w:rPr>
          <w:rFonts w:ascii="標楷體" w:hAnsi="標楷體" w:hint="eastAsia"/>
          <w:szCs w:val="28"/>
        </w:rPr>
        <w:t xml:space="preserve"> </w:t>
      </w:r>
      <w:r w:rsidRPr="0076781F">
        <w:rPr>
          <w:rFonts w:ascii="標楷體" w:hAnsi="標楷體" w:hint="eastAsia"/>
          <w:szCs w:val="28"/>
        </w:rPr>
        <w:t xml:space="preserve"> 民</w:t>
      </w:r>
      <w:r>
        <w:rPr>
          <w:rFonts w:ascii="標楷體" w:hAnsi="標楷體" w:hint="eastAsia"/>
          <w:szCs w:val="28"/>
        </w:rPr>
        <w:t xml:space="preserve"> </w:t>
      </w:r>
      <w:r w:rsidRPr="0076781F">
        <w:rPr>
          <w:rFonts w:ascii="標楷體" w:hAnsi="標楷體" w:hint="eastAsia"/>
          <w:szCs w:val="28"/>
        </w:rPr>
        <w:t xml:space="preserve"> 國</w:t>
      </w:r>
      <w:r>
        <w:rPr>
          <w:rFonts w:ascii="標楷體" w:hAnsi="標楷體" w:hint="eastAsia"/>
          <w:szCs w:val="28"/>
        </w:rPr>
        <w:t xml:space="preserve">  109</w:t>
      </w:r>
      <w:r w:rsidRPr="0076781F">
        <w:rPr>
          <w:rFonts w:ascii="標楷體" w:hAnsi="標楷體" w:hint="eastAsia"/>
          <w:szCs w:val="28"/>
        </w:rPr>
        <w:t xml:space="preserve"> 年     月     日</w:t>
      </w:r>
    </w:p>
    <w:p w14:paraId="10C5F5AF" w14:textId="77777777" w:rsidR="002F5CE8" w:rsidRPr="00817E37" w:rsidRDefault="002F5CE8" w:rsidP="002F5CE8">
      <w:pPr>
        <w:pStyle w:val="Default"/>
        <w:jc w:val="center"/>
        <w:rPr>
          <w:rFonts w:ascii="標楷體" w:eastAsia="標楷體" w:hAnsi="標楷體"/>
          <w:b/>
          <w:sz w:val="36"/>
          <w:szCs w:val="36"/>
        </w:rPr>
      </w:pPr>
      <w:r>
        <w:rPr>
          <w:rFonts w:ascii="標楷體" w:eastAsia="標楷體" w:hAnsi="標楷體"/>
          <w:sz w:val="22"/>
          <w:szCs w:val="22"/>
        </w:rPr>
        <w:br w:type="page"/>
      </w:r>
      <w:r w:rsidRPr="00817E37">
        <w:rPr>
          <w:rFonts w:ascii="標楷體" w:eastAsia="標楷體" w:hAnsi="標楷體" w:hint="eastAsia"/>
          <w:b/>
          <w:sz w:val="36"/>
          <w:szCs w:val="36"/>
        </w:rPr>
        <w:lastRenderedPageBreak/>
        <w:t>作品</w:t>
      </w:r>
      <w:r>
        <w:rPr>
          <w:rFonts w:ascii="標楷體" w:eastAsia="標楷體" w:hAnsi="標楷體" w:hint="eastAsia"/>
          <w:b/>
          <w:sz w:val="36"/>
          <w:szCs w:val="36"/>
        </w:rPr>
        <w:t>完整著作權</w:t>
      </w:r>
      <w:r w:rsidRPr="00817E37">
        <w:rPr>
          <w:rFonts w:ascii="標楷體" w:eastAsia="標楷體" w:hAnsi="標楷體" w:hint="eastAsia"/>
          <w:b/>
          <w:sz w:val="36"/>
          <w:szCs w:val="36"/>
        </w:rPr>
        <w:t>授權切結書</w:t>
      </w:r>
    </w:p>
    <w:p w14:paraId="156EE2E3" w14:textId="77777777" w:rsidR="002F5CE8" w:rsidRDefault="002F5CE8" w:rsidP="002F5CE8">
      <w:pPr>
        <w:pStyle w:val="Default"/>
        <w:ind w:firstLine="480"/>
        <w:rPr>
          <w:rFonts w:ascii="標楷體" w:eastAsia="標楷體" w:hAnsi="標楷體"/>
          <w:sz w:val="26"/>
          <w:szCs w:val="26"/>
          <w:u w:val="single"/>
        </w:rPr>
      </w:pPr>
      <w:r w:rsidRPr="0053551F">
        <w:rPr>
          <w:rFonts w:ascii="標楷體" w:eastAsia="標楷體" w:hAnsi="標楷體" w:hint="eastAsia"/>
          <w:sz w:val="26"/>
          <w:szCs w:val="26"/>
        </w:rPr>
        <w:t>本人</w:t>
      </w:r>
      <w:r>
        <w:rPr>
          <w:rFonts w:ascii="標楷體" w:eastAsia="標楷體" w:hAnsi="標楷體" w:hint="eastAsia"/>
          <w:sz w:val="26"/>
          <w:szCs w:val="26"/>
        </w:rPr>
        <w:t>(公司)</w:t>
      </w:r>
      <w:r w:rsidRPr="0053551F">
        <w:rPr>
          <w:rFonts w:ascii="標楷體" w:eastAsia="標楷體" w:hAnsi="標楷體" w:hint="eastAsia"/>
          <w:sz w:val="26"/>
          <w:szCs w:val="26"/>
        </w:rPr>
        <w:t>在此證明並擔保本人</w:t>
      </w:r>
      <w:r>
        <w:rPr>
          <w:rFonts w:ascii="標楷體" w:eastAsia="標楷體" w:hAnsi="標楷體" w:hint="eastAsia"/>
          <w:sz w:val="26"/>
          <w:szCs w:val="26"/>
        </w:rPr>
        <w:t>(公司)</w:t>
      </w:r>
      <w:r w:rsidRPr="0053551F">
        <w:rPr>
          <w:rFonts w:ascii="標楷體" w:eastAsia="標楷體" w:hAnsi="標楷體" w:hint="eastAsia"/>
          <w:sz w:val="26"/>
          <w:szCs w:val="26"/>
        </w:rPr>
        <w:t>報名參加財團法人現代財經基金會所舉辦【</w:t>
      </w:r>
      <w:r>
        <w:rPr>
          <w:rFonts w:ascii="標楷體" w:eastAsia="標楷體" w:hAnsi="標楷體" w:hint="eastAsia"/>
          <w:sz w:val="26"/>
          <w:szCs w:val="26"/>
        </w:rPr>
        <w:t>2020</w:t>
      </w:r>
      <w:r>
        <w:rPr>
          <w:rFonts w:ascii="Times New Roman" w:eastAsia="標楷體" w:hAnsi="Times New Roman" w:cs="Times New Roman" w:hint="eastAsia"/>
          <w:sz w:val="26"/>
          <w:szCs w:val="26"/>
        </w:rPr>
        <w:t>年現代</w:t>
      </w:r>
      <w:r w:rsidRPr="0053551F">
        <w:rPr>
          <w:rFonts w:ascii="標楷體" w:eastAsia="標楷體" w:hAnsi="標楷體" w:hint="eastAsia"/>
          <w:sz w:val="26"/>
          <w:szCs w:val="26"/>
        </w:rPr>
        <w:t>財經新聞獎】活動之作品</w:t>
      </w:r>
      <w:r w:rsidRPr="0053551F">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p>
    <w:p w14:paraId="5A02EDAA" w14:textId="77777777" w:rsidR="002F5CE8" w:rsidRPr="0053551F" w:rsidRDefault="002F5CE8" w:rsidP="002F5CE8">
      <w:pPr>
        <w:pStyle w:val="Default"/>
        <w:rPr>
          <w:rFonts w:ascii="標楷體" w:eastAsia="標楷體" w:hAnsi="標楷體"/>
          <w:sz w:val="26"/>
          <w:szCs w:val="26"/>
        </w:rPr>
      </w:pPr>
      <w:r w:rsidRPr="0053551F">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53551F">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53551F">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r w:rsidRPr="00263651">
        <w:rPr>
          <w:rFonts w:ascii="標楷體" w:eastAsia="標楷體" w:hAnsi="標楷體" w:hint="eastAsia"/>
          <w:sz w:val="26"/>
          <w:szCs w:val="26"/>
        </w:rPr>
        <w:t>（作品名稱）</w:t>
      </w:r>
      <w:r>
        <w:rPr>
          <w:rFonts w:ascii="標楷體" w:eastAsia="標楷體" w:hAnsi="標楷體" w:hint="eastAsia"/>
          <w:sz w:val="26"/>
          <w:szCs w:val="26"/>
        </w:rPr>
        <w:t>確係本人(公司)自行完成之作品，本人(公司)擁有完整</w:t>
      </w:r>
      <w:r w:rsidRPr="0053551F">
        <w:rPr>
          <w:rFonts w:ascii="標楷體" w:eastAsia="標楷體" w:hAnsi="標楷體" w:hint="eastAsia"/>
          <w:sz w:val="26"/>
          <w:szCs w:val="26"/>
        </w:rPr>
        <w:t>著作權及其他法律上權利。</w:t>
      </w:r>
      <w:r w:rsidRPr="0053551F">
        <w:rPr>
          <w:rFonts w:ascii="標楷體" w:eastAsia="標楷體" w:hAnsi="標楷體"/>
          <w:sz w:val="26"/>
          <w:szCs w:val="26"/>
        </w:rPr>
        <w:t xml:space="preserve"> </w:t>
      </w:r>
    </w:p>
    <w:p w14:paraId="3D646C5F" w14:textId="77777777" w:rsidR="002F5CE8" w:rsidRPr="0053551F" w:rsidRDefault="002F5CE8" w:rsidP="002F5CE8">
      <w:pPr>
        <w:pStyle w:val="Default"/>
        <w:spacing w:beforeLines="50" w:before="190"/>
        <w:ind w:firstLine="482"/>
        <w:rPr>
          <w:rFonts w:ascii="標楷體" w:eastAsia="標楷體" w:hAnsi="標楷體"/>
          <w:sz w:val="26"/>
          <w:szCs w:val="26"/>
        </w:rPr>
      </w:pPr>
      <w:r w:rsidRPr="0053551F">
        <w:rPr>
          <w:rFonts w:ascii="標楷體" w:eastAsia="標楷體" w:hAnsi="標楷體" w:hint="eastAsia"/>
          <w:sz w:val="26"/>
          <w:szCs w:val="26"/>
        </w:rPr>
        <w:t>若本作品有使用他人作品之部份，本人</w:t>
      </w:r>
      <w:r>
        <w:rPr>
          <w:rFonts w:ascii="標楷體" w:eastAsia="標楷體" w:hAnsi="標楷體" w:hint="eastAsia"/>
          <w:sz w:val="26"/>
          <w:szCs w:val="26"/>
        </w:rPr>
        <w:t>(公司)</w:t>
      </w:r>
      <w:r w:rsidRPr="0053551F">
        <w:rPr>
          <w:rFonts w:ascii="標楷體" w:eastAsia="標楷體" w:hAnsi="標楷體" w:hint="eastAsia"/>
          <w:sz w:val="26"/>
          <w:szCs w:val="26"/>
        </w:rPr>
        <w:t>擔保已取得著作權人版權所有者一切相關合法之授權與同意，且無抄襲剽竊侵害他人智慧財產權之情事。</w:t>
      </w:r>
      <w:r w:rsidRPr="0053551F">
        <w:rPr>
          <w:rFonts w:ascii="標楷體" w:eastAsia="標楷體" w:hAnsi="標楷體"/>
          <w:sz w:val="26"/>
          <w:szCs w:val="26"/>
        </w:rPr>
        <w:t xml:space="preserve"> </w:t>
      </w:r>
    </w:p>
    <w:p w14:paraId="509E5BA4" w14:textId="77777777" w:rsidR="002F5CE8" w:rsidRPr="0053551F" w:rsidRDefault="002F5CE8" w:rsidP="002F5CE8">
      <w:pPr>
        <w:pStyle w:val="Default"/>
        <w:spacing w:beforeLines="50" w:before="190"/>
        <w:ind w:firstLine="482"/>
        <w:rPr>
          <w:rFonts w:ascii="標楷體" w:eastAsia="標楷體" w:hAnsi="標楷體"/>
          <w:sz w:val="26"/>
          <w:szCs w:val="26"/>
        </w:rPr>
      </w:pPr>
      <w:r w:rsidRPr="0053551F">
        <w:rPr>
          <w:rFonts w:ascii="標楷體" w:eastAsia="標楷體" w:hAnsi="標楷體" w:hint="eastAsia"/>
          <w:sz w:val="26"/>
          <w:szCs w:val="26"/>
        </w:rPr>
        <w:t>本人</w:t>
      </w:r>
      <w:r>
        <w:rPr>
          <w:rFonts w:ascii="標楷體" w:eastAsia="標楷體" w:hAnsi="標楷體" w:hint="eastAsia"/>
          <w:sz w:val="26"/>
          <w:szCs w:val="26"/>
        </w:rPr>
        <w:t>(公司)</w:t>
      </w:r>
      <w:r w:rsidRPr="0053551F">
        <w:rPr>
          <w:rFonts w:ascii="標楷體" w:eastAsia="標楷體" w:hAnsi="標楷體" w:hint="eastAsia"/>
          <w:sz w:val="26"/>
          <w:szCs w:val="26"/>
        </w:rPr>
        <w:t>擔保已取得作品中所有被拍攝者之肖像權修飾、公開展示、使用之同意及授權。</w:t>
      </w:r>
      <w:r w:rsidRPr="0053551F">
        <w:rPr>
          <w:rFonts w:ascii="標楷體" w:eastAsia="標楷體" w:hAnsi="標楷體"/>
          <w:sz w:val="26"/>
          <w:szCs w:val="26"/>
        </w:rPr>
        <w:t xml:space="preserve"> </w:t>
      </w:r>
    </w:p>
    <w:p w14:paraId="662E8854" w14:textId="77777777" w:rsidR="002F5CE8" w:rsidRPr="0053551F" w:rsidRDefault="002F5CE8" w:rsidP="002F5CE8">
      <w:pPr>
        <w:pStyle w:val="Default"/>
        <w:spacing w:beforeLines="50" w:before="190"/>
        <w:ind w:firstLine="482"/>
        <w:rPr>
          <w:rFonts w:ascii="標楷體" w:eastAsia="標楷體" w:hAnsi="標楷體"/>
          <w:sz w:val="26"/>
          <w:szCs w:val="26"/>
        </w:rPr>
      </w:pPr>
      <w:r w:rsidRPr="0053551F">
        <w:rPr>
          <w:rFonts w:ascii="標楷體" w:eastAsia="標楷體" w:hAnsi="標楷體" w:hint="eastAsia"/>
          <w:sz w:val="26"/>
          <w:szCs w:val="26"/>
        </w:rPr>
        <w:t>日後若本作品涉及違反著作權、肖像權或其他法律規範，本人</w:t>
      </w:r>
      <w:r>
        <w:rPr>
          <w:rFonts w:ascii="標楷體" w:eastAsia="標楷體" w:hAnsi="標楷體" w:hint="eastAsia"/>
          <w:sz w:val="26"/>
          <w:szCs w:val="26"/>
        </w:rPr>
        <w:t>(公司)</w:t>
      </w:r>
      <w:r w:rsidRPr="0053551F">
        <w:rPr>
          <w:rFonts w:ascii="標楷體" w:eastAsia="標楷體" w:hAnsi="標楷體" w:hint="eastAsia"/>
          <w:sz w:val="26"/>
          <w:szCs w:val="26"/>
        </w:rPr>
        <w:t>願負完全法律責任，活動主辦單位財團法人現代財經基金會得取消得獎資格同時追回獎金，不得異議。</w:t>
      </w:r>
      <w:r w:rsidRPr="0053551F">
        <w:rPr>
          <w:rFonts w:ascii="標楷體" w:eastAsia="標楷體" w:hAnsi="標楷體"/>
          <w:sz w:val="26"/>
          <w:szCs w:val="26"/>
        </w:rPr>
        <w:t xml:space="preserve"> </w:t>
      </w:r>
    </w:p>
    <w:p w14:paraId="2230F1FB" w14:textId="77777777" w:rsidR="002F5CE8" w:rsidRPr="0053551F" w:rsidRDefault="002F5CE8" w:rsidP="002F5CE8">
      <w:pPr>
        <w:pStyle w:val="Default"/>
        <w:spacing w:beforeLines="50" w:before="190"/>
        <w:ind w:firstLine="482"/>
        <w:rPr>
          <w:rFonts w:ascii="標楷體" w:eastAsia="標楷體" w:hAnsi="標楷體"/>
          <w:sz w:val="26"/>
          <w:szCs w:val="26"/>
        </w:rPr>
      </w:pPr>
      <w:r w:rsidRPr="0053551F">
        <w:rPr>
          <w:rFonts w:ascii="標楷體" w:eastAsia="標楷體" w:hAnsi="標楷體" w:hint="eastAsia"/>
          <w:sz w:val="26"/>
          <w:szCs w:val="26"/>
        </w:rPr>
        <w:t>本作品如獲選，本人</w:t>
      </w:r>
      <w:r>
        <w:rPr>
          <w:rFonts w:ascii="標楷體" w:eastAsia="標楷體" w:hAnsi="標楷體" w:hint="eastAsia"/>
          <w:sz w:val="26"/>
          <w:szCs w:val="26"/>
        </w:rPr>
        <w:t>(公司)</w:t>
      </w:r>
      <w:r w:rsidRPr="0053551F">
        <w:rPr>
          <w:rFonts w:ascii="標楷體" w:eastAsia="標楷體" w:hAnsi="標楷體" w:hint="eastAsia"/>
          <w:sz w:val="26"/>
          <w:szCs w:val="26"/>
        </w:rPr>
        <w:t>願無償於財團法人現代財經基金會</w:t>
      </w:r>
      <w:r>
        <w:rPr>
          <w:rFonts w:ascii="標楷體" w:eastAsia="標楷體" w:hAnsi="標楷體" w:hint="eastAsia"/>
          <w:sz w:val="26"/>
          <w:szCs w:val="26"/>
        </w:rPr>
        <w:t>就本作品得有重製、公佈、發行之權利，同時為配合</w:t>
      </w:r>
      <w:r w:rsidRPr="0053551F">
        <w:rPr>
          <w:rFonts w:ascii="標楷體" w:eastAsia="標楷體" w:hAnsi="標楷體" w:hint="eastAsia"/>
          <w:sz w:val="26"/>
          <w:szCs w:val="26"/>
        </w:rPr>
        <w:t>【</w:t>
      </w:r>
      <w:r>
        <w:rPr>
          <w:rFonts w:ascii="標楷體" w:eastAsia="標楷體" w:hAnsi="標楷體" w:hint="eastAsia"/>
          <w:sz w:val="26"/>
          <w:szCs w:val="26"/>
        </w:rPr>
        <w:t>2020</w:t>
      </w:r>
      <w:r>
        <w:rPr>
          <w:rFonts w:ascii="Times New Roman" w:eastAsia="標楷體" w:hAnsi="Times New Roman" w:cs="Times New Roman" w:hint="eastAsia"/>
          <w:sz w:val="26"/>
          <w:szCs w:val="26"/>
        </w:rPr>
        <w:t>年</w:t>
      </w:r>
      <w:r w:rsidRPr="0053551F">
        <w:rPr>
          <w:rFonts w:ascii="標楷體" w:eastAsia="標楷體" w:hAnsi="標楷體" w:hint="eastAsia"/>
          <w:sz w:val="26"/>
          <w:szCs w:val="26"/>
        </w:rPr>
        <w:t>財經新聞頒獎典禮暨學術論壇</w:t>
      </w:r>
      <w:r>
        <w:rPr>
          <w:rFonts w:ascii="標楷體" w:eastAsia="標楷體" w:hAnsi="標楷體" w:hint="eastAsia"/>
          <w:sz w:val="26"/>
          <w:szCs w:val="26"/>
        </w:rPr>
        <w:t>專輯</w:t>
      </w:r>
      <w:r w:rsidRPr="0053551F">
        <w:rPr>
          <w:rFonts w:ascii="標楷體" w:eastAsia="標楷體" w:hAnsi="標楷體" w:hint="eastAsia"/>
          <w:sz w:val="26"/>
          <w:szCs w:val="26"/>
        </w:rPr>
        <w:t>】之正常使用得以對本作品做編輯修改。本授權為無償且無地域及時間限制。</w:t>
      </w:r>
      <w:r w:rsidRPr="0053551F">
        <w:rPr>
          <w:rFonts w:ascii="標楷體" w:eastAsia="標楷體" w:hAnsi="標楷體"/>
          <w:sz w:val="26"/>
          <w:szCs w:val="26"/>
        </w:rPr>
        <w:t xml:space="preserve"> </w:t>
      </w:r>
    </w:p>
    <w:p w14:paraId="4AC00080" w14:textId="77777777" w:rsidR="002F5CE8" w:rsidRPr="0053551F" w:rsidRDefault="002F5CE8" w:rsidP="002F5CE8">
      <w:pPr>
        <w:pStyle w:val="Default"/>
        <w:spacing w:beforeLines="50" w:before="190"/>
        <w:ind w:firstLine="482"/>
        <w:rPr>
          <w:rFonts w:ascii="標楷體" w:eastAsia="標楷體" w:hAnsi="標楷體"/>
          <w:sz w:val="26"/>
          <w:szCs w:val="26"/>
        </w:rPr>
      </w:pPr>
      <w:r w:rsidRPr="0053551F">
        <w:rPr>
          <w:rFonts w:ascii="標楷體" w:eastAsia="標楷體" w:hAnsi="標楷體" w:hint="eastAsia"/>
          <w:sz w:val="26"/>
          <w:szCs w:val="26"/>
        </w:rPr>
        <w:t>本授權切結書之授權為非專屬授權自本人</w:t>
      </w:r>
      <w:r>
        <w:rPr>
          <w:rFonts w:ascii="標楷體" w:eastAsia="標楷體" w:hAnsi="標楷體" w:hint="eastAsia"/>
          <w:sz w:val="26"/>
          <w:szCs w:val="26"/>
        </w:rPr>
        <w:t>(公司)</w:t>
      </w:r>
      <w:r w:rsidRPr="0053551F">
        <w:rPr>
          <w:rFonts w:ascii="標楷體" w:eastAsia="標楷體" w:hAnsi="標楷體" w:hint="eastAsia"/>
          <w:sz w:val="26"/>
          <w:szCs w:val="26"/>
        </w:rPr>
        <w:t>簽署日起生效。其所載明之權利義務，非經雙方書面同意，不得轉讓予第三人。</w:t>
      </w:r>
      <w:r w:rsidRPr="0053551F">
        <w:rPr>
          <w:rFonts w:ascii="標楷體" w:eastAsia="標楷體" w:hAnsi="標楷體"/>
          <w:sz w:val="26"/>
          <w:szCs w:val="26"/>
        </w:rPr>
        <w:t xml:space="preserve"> </w:t>
      </w:r>
    </w:p>
    <w:p w14:paraId="42E011EE" w14:textId="77777777" w:rsidR="002F5CE8" w:rsidRDefault="002F5CE8" w:rsidP="002F5CE8">
      <w:pPr>
        <w:pStyle w:val="Default"/>
        <w:rPr>
          <w:rFonts w:ascii="標楷體" w:eastAsia="標楷體" w:hAnsi="標楷體"/>
          <w:sz w:val="26"/>
          <w:szCs w:val="26"/>
        </w:rPr>
      </w:pPr>
    </w:p>
    <w:p w14:paraId="291CB2BA" w14:textId="77777777" w:rsidR="002F5CE8" w:rsidRPr="0053551F" w:rsidRDefault="002F5CE8" w:rsidP="002F5CE8">
      <w:pPr>
        <w:pStyle w:val="Default"/>
        <w:rPr>
          <w:rFonts w:ascii="標楷體" w:eastAsia="標楷體" w:hAnsi="標楷體"/>
          <w:sz w:val="26"/>
          <w:szCs w:val="26"/>
        </w:rPr>
      </w:pPr>
      <w:r>
        <w:rPr>
          <w:rFonts w:ascii="標楷體" w:eastAsia="標楷體" w:hAnsi="標楷體" w:hint="eastAsia"/>
          <w:sz w:val="26"/>
          <w:szCs w:val="26"/>
        </w:rPr>
        <w:t xml:space="preserve">    </w:t>
      </w:r>
      <w:r w:rsidRPr="0053551F">
        <w:rPr>
          <w:rFonts w:ascii="標楷體" w:eastAsia="標楷體" w:hAnsi="標楷體" w:hint="eastAsia"/>
          <w:sz w:val="26"/>
          <w:szCs w:val="26"/>
        </w:rPr>
        <w:t>此致</w:t>
      </w:r>
      <w:r w:rsidRPr="0053551F">
        <w:rPr>
          <w:rFonts w:ascii="標楷體" w:eastAsia="標楷體" w:hAnsi="標楷體"/>
          <w:sz w:val="26"/>
          <w:szCs w:val="26"/>
        </w:rPr>
        <w:t xml:space="preserve"> </w:t>
      </w:r>
    </w:p>
    <w:p w14:paraId="4D014630" w14:textId="77777777" w:rsidR="002F5CE8" w:rsidRPr="0053551F" w:rsidRDefault="002F5CE8" w:rsidP="002F5CE8">
      <w:pPr>
        <w:pStyle w:val="Default"/>
        <w:rPr>
          <w:rFonts w:ascii="標楷體" w:eastAsia="標楷體" w:hAnsi="標楷體"/>
          <w:sz w:val="26"/>
          <w:szCs w:val="26"/>
        </w:rPr>
      </w:pPr>
      <w:r w:rsidRPr="0053551F">
        <w:rPr>
          <w:rFonts w:ascii="標楷體" w:eastAsia="標楷體" w:hAnsi="標楷體" w:hint="eastAsia"/>
          <w:sz w:val="26"/>
          <w:szCs w:val="26"/>
        </w:rPr>
        <w:t>財團法人現代財經基金會</w:t>
      </w:r>
    </w:p>
    <w:p w14:paraId="44EE7741" w14:textId="77777777" w:rsidR="002F5CE8" w:rsidRDefault="002F5CE8" w:rsidP="002F5CE8">
      <w:pPr>
        <w:pStyle w:val="Default"/>
        <w:rPr>
          <w:rFonts w:ascii="標楷體" w:eastAsia="標楷體" w:hAnsi="標楷體"/>
          <w:sz w:val="26"/>
          <w:szCs w:val="26"/>
        </w:rPr>
      </w:pPr>
    </w:p>
    <w:p w14:paraId="0B61CDF6" w14:textId="77777777" w:rsidR="002F5CE8" w:rsidRPr="009D75B3" w:rsidRDefault="002F5CE8" w:rsidP="002F5CE8">
      <w:pPr>
        <w:spacing w:line="460" w:lineRule="exact"/>
        <w:rPr>
          <w:rFonts w:ascii="標楷體" w:hAnsi="標楷體" w:cs="標楷體...."/>
          <w:color w:val="000000"/>
          <w:kern w:val="0"/>
          <w:sz w:val="26"/>
          <w:szCs w:val="26"/>
        </w:rPr>
      </w:pPr>
      <w:r w:rsidRPr="009D75B3">
        <w:rPr>
          <w:rFonts w:ascii="標楷體" w:hAnsi="標楷體" w:cs="標楷體...." w:hint="eastAsia"/>
          <w:color w:val="000000"/>
          <w:kern w:val="0"/>
          <w:sz w:val="26"/>
          <w:szCs w:val="26"/>
        </w:rPr>
        <w:t>立切結書人：                          （</w:t>
      </w:r>
      <w:r>
        <w:rPr>
          <w:rFonts w:ascii="標楷體" w:hAnsi="標楷體" w:cs="標楷體...." w:hint="eastAsia"/>
          <w:color w:val="000000"/>
          <w:kern w:val="0"/>
          <w:sz w:val="26"/>
          <w:szCs w:val="26"/>
        </w:rPr>
        <w:t>請加蓋公司大小章</w:t>
      </w:r>
      <w:r w:rsidRPr="009D75B3">
        <w:rPr>
          <w:rFonts w:ascii="標楷體" w:hAnsi="標楷體" w:cs="標楷體...." w:hint="eastAsia"/>
          <w:color w:val="000000"/>
          <w:kern w:val="0"/>
          <w:sz w:val="26"/>
          <w:szCs w:val="26"/>
        </w:rPr>
        <w:t>）</w:t>
      </w:r>
    </w:p>
    <w:p w14:paraId="42270592" w14:textId="77777777" w:rsidR="002F5CE8" w:rsidRPr="009D75B3" w:rsidRDefault="002F5CE8" w:rsidP="002F5CE8">
      <w:pPr>
        <w:spacing w:line="460" w:lineRule="exact"/>
        <w:rPr>
          <w:rFonts w:ascii="標楷體" w:hAnsi="標楷體" w:cs="標楷體...."/>
          <w:color w:val="000000"/>
          <w:kern w:val="0"/>
          <w:sz w:val="26"/>
          <w:szCs w:val="26"/>
        </w:rPr>
      </w:pPr>
    </w:p>
    <w:p w14:paraId="6E0D9C82" w14:textId="77777777" w:rsidR="002F5CE8" w:rsidRPr="009D75B3" w:rsidRDefault="002F5CE8" w:rsidP="002F5CE8">
      <w:pPr>
        <w:spacing w:line="460" w:lineRule="exact"/>
        <w:rPr>
          <w:rFonts w:ascii="標楷體" w:hAnsi="標楷體" w:cs="標楷體...."/>
          <w:color w:val="000000"/>
          <w:kern w:val="0"/>
          <w:sz w:val="26"/>
          <w:szCs w:val="26"/>
        </w:rPr>
      </w:pPr>
      <w:r w:rsidRPr="009D75B3">
        <w:rPr>
          <w:rFonts w:ascii="標楷體" w:hAnsi="標楷體" w:cs="標楷體...." w:hint="eastAsia"/>
          <w:color w:val="000000"/>
          <w:kern w:val="0"/>
          <w:sz w:val="26"/>
          <w:szCs w:val="26"/>
        </w:rPr>
        <w:t xml:space="preserve">負  責  人：                          </w:t>
      </w:r>
    </w:p>
    <w:p w14:paraId="1B3A2BB4" w14:textId="77777777" w:rsidR="002F5CE8" w:rsidRPr="009D75B3" w:rsidRDefault="002F5CE8" w:rsidP="002F5CE8">
      <w:pPr>
        <w:spacing w:line="460" w:lineRule="exact"/>
        <w:rPr>
          <w:rFonts w:ascii="標楷體" w:hAnsi="標楷體" w:cs="標楷體...."/>
          <w:color w:val="000000"/>
          <w:kern w:val="0"/>
          <w:sz w:val="26"/>
          <w:szCs w:val="26"/>
        </w:rPr>
      </w:pPr>
      <w:r w:rsidRPr="009D75B3">
        <w:rPr>
          <w:rFonts w:ascii="標楷體" w:hAnsi="標楷體" w:cs="標楷體...." w:hint="eastAsia"/>
          <w:color w:val="000000"/>
          <w:kern w:val="0"/>
          <w:sz w:val="26"/>
          <w:szCs w:val="26"/>
        </w:rPr>
        <w:t>地      址：</w:t>
      </w:r>
    </w:p>
    <w:p w14:paraId="21AB5143" w14:textId="77777777" w:rsidR="002F5CE8" w:rsidRPr="009D75B3" w:rsidRDefault="002F5CE8" w:rsidP="002F5CE8">
      <w:pPr>
        <w:spacing w:line="460" w:lineRule="exact"/>
        <w:jc w:val="distribute"/>
        <w:rPr>
          <w:rFonts w:ascii="標楷體" w:hAnsi="標楷體" w:cs="標楷體...."/>
          <w:color w:val="000000"/>
          <w:kern w:val="0"/>
          <w:sz w:val="26"/>
          <w:szCs w:val="26"/>
        </w:rPr>
      </w:pPr>
      <w:r w:rsidRPr="009D75B3">
        <w:rPr>
          <w:rFonts w:ascii="標楷體" w:hAnsi="標楷體" w:cs="標楷體...."/>
          <w:color w:val="000000"/>
          <w:kern w:val="0"/>
          <w:sz w:val="26"/>
          <w:szCs w:val="26"/>
        </w:rPr>
        <w:t>中 華 民 國 10</w:t>
      </w:r>
      <w:r>
        <w:rPr>
          <w:rFonts w:ascii="標楷體" w:hAnsi="標楷體" w:cs="標楷體...." w:hint="eastAsia"/>
          <w:color w:val="000000"/>
          <w:kern w:val="0"/>
          <w:sz w:val="26"/>
          <w:szCs w:val="26"/>
        </w:rPr>
        <w:t>9</w:t>
      </w:r>
      <w:r w:rsidRPr="009D75B3">
        <w:rPr>
          <w:rFonts w:ascii="標楷體" w:hAnsi="標楷體" w:cs="標楷體...."/>
          <w:color w:val="000000"/>
          <w:kern w:val="0"/>
          <w:sz w:val="26"/>
          <w:szCs w:val="26"/>
        </w:rPr>
        <w:t>年          月         日</w:t>
      </w:r>
    </w:p>
    <w:p w14:paraId="44594C02" w14:textId="77777777" w:rsidR="004F2FA5" w:rsidRPr="002F5CE8" w:rsidRDefault="002F5CE8" w:rsidP="002F5CE8">
      <w:pPr>
        <w:spacing w:beforeLines="50" w:before="190" w:afterLines="50" w:after="190"/>
        <w:rPr>
          <w:rFonts w:ascii="標楷體" w:hAnsi="標楷體"/>
          <w:sz w:val="22"/>
          <w:szCs w:val="22"/>
        </w:rPr>
      </w:pPr>
      <w:r>
        <w:rPr>
          <w:rFonts w:ascii="標楷體" w:hAnsi="標楷體" w:hint="eastAsia"/>
          <w:sz w:val="22"/>
          <w:szCs w:val="22"/>
        </w:rPr>
        <w:t>※本切結書為制式表格，請勿擅自變動內容。</w:t>
      </w:r>
    </w:p>
    <w:sectPr w:rsidR="004F2FA5" w:rsidRPr="002F5CE8" w:rsidSect="00304976">
      <w:footerReference w:type="even" r:id="rId7"/>
      <w:footerReference w:type="default" r:id="rId8"/>
      <w:pgSz w:w="11906" w:h="16838"/>
      <w:pgMar w:top="1800" w:right="1440" w:bottom="1800" w:left="1440" w:header="851" w:footer="992" w:gutter="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29FCE" w14:textId="77777777" w:rsidR="00CC34D4" w:rsidRDefault="00CC34D4">
      <w:pPr>
        <w:spacing w:line="240" w:lineRule="auto"/>
      </w:pPr>
      <w:r>
        <w:separator/>
      </w:r>
    </w:p>
  </w:endnote>
  <w:endnote w:type="continuationSeparator" w:id="0">
    <w:p w14:paraId="05668A7E" w14:textId="77777777" w:rsidR="00CC34D4" w:rsidRDefault="00CC3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0D3D" w14:textId="77777777" w:rsidR="00DC3EA4" w:rsidRDefault="0018744B">
    <w:pPr>
      <w:pStyle w:val="a3"/>
      <w:jc w:val="right"/>
    </w:pPr>
    <w:r>
      <w:fldChar w:fldCharType="begin"/>
    </w:r>
    <w:r>
      <w:instrText xml:space="preserve"> PAGE   \* MERGEFORMAT </w:instrText>
    </w:r>
    <w:r>
      <w:fldChar w:fldCharType="separate"/>
    </w:r>
    <w:r w:rsidRPr="00C86E7B">
      <w:rPr>
        <w:noProof/>
        <w:lang w:val="zh-TW"/>
      </w:rPr>
      <w:t>10</w:t>
    </w:r>
    <w:r>
      <w:fldChar w:fldCharType="end"/>
    </w:r>
  </w:p>
  <w:p w14:paraId="179F9E5A" w14:textId="77777777" w:rsidR="00DC3EA4" w:rsidRPr="003273CF" w:rsidRDefault="00CC34D4" w:rsidP="00DC3EA4">
    <w:pPr>
      <w:pStyle w:val="a3"/>
      <w:pBdr>
        <w:top w:val="single" w:sz="4" w:space="1" w:color="auto"/>
      </w:pBdr>
      <w:spacing w:line="240" w:lineRule="atLeast"/>
      <w:ind w:right="360"/>
      <w:rPr>
        <w:rFonts w:ascii="標楷體" w:hAnsi="標楷體"/>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259892"/>
      <w:docPartObj>
        <w:docPartGallery w:val="Page Numbers (Bottom of Page)"/>
        <w:docPartUnique/>
      </w:docPartObj>
    </w:sdtPr>
    <w:sdtEndPr/>
    <w:sdtContent>
      <w:p w14:paraId="1CD825D9" w14:textId="77777777" w:rsidR="00DC3EA4" w:rsidRDefault="0018744B">
        <w:pPr>
          <w:pStyle w:val="a3"/>
          <w:jc w:val="center"/>
        </w:pPr>
        <w:r>
          <w:fldChar w:fldCharType="begin"/>
        </w:r>
        <w:r>
          <w:instrText>PAGE   \* MERGEFORMAT</w:instrText>
        </w:r>
        <w:r>
          <w:fldChar w:fldCharType="separate"/>
        </w:r>
        <w:r w:rsidRPr="0018744B">
          <w:rPr>
            <w:noProof/>
            <w:lang w:val="zh-TW"/>
          </w:rPr>
          <w:t>8</w:t>
        </w:r>
        <w:r>
          <w:fldChar w:fldCharType="end"/>
        </w:r>
      </w:p>
    </w:sdtContent>
  </w:sdt>
  <w:p w14:paraId="2B30BBE4" w14:textId="77777777" w:rsidR="00DC3EA4" w:rsidRPr="008F445D" w:rsidRDefault="00CC34D4" w:rsidP="008F445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6D216" w14:textId="77777777" w:rsidR="00CC34D4" w:rsidRDefault="00CC34D4">
      <w:pPr>
        <w:spacing w:line="240" w:lineRule="auto"/>
      </w:pPr>
      <w:r>
        <w:separator/>
      </w:r>
    </w:p>
  </w:footnote>
  <w:footnote w:type="continuationSeparator" w:id="0">
    <w:p w14:paraId="08B139A0" w14:textId="77777777" w:rsidR="00CC34D4" w:rsidRDefault="00CC34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5CE"/>
    <w:multiLevelType w:val="hybridMultilevel"/>
    <w:tmpl w:val="4914EC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CC693B"/>
    <w:multiLevelType w:val="hybridMultilevel"/>
    <w:tmpl w:val="775C95F0"/>
    <w:lvl w:ilvl="0" w:tplc="118C8FDC">
      <w:start w:val="1"/>
      <w:numFmt w:val="decimal"/>
      <w:lvlText w:val="%1."/>
      <w:lvlJc w:val="left"/>
      <w:pPr>
        <w:ind w:left="960" w:hanging="480"/>
      </w:pPr>
      <w:rPr>
        <w:rFonts w:hint="eastAsia"/>
        <w:spacing w:val="-2"/>
        <w:w w:val="100"/>
        <w:kern w:val="16"/>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1BF7BEF"/>
    <w:multiLevelType w:val="hybridMultilevel"/>
    <w:tmpl w:val="B1DA9000"/>
    <w:lvl w:ilvl="0" w:tplc="937A3E80">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5E1EFA"/>
    <w:multiLevelType w:val="hybridMultilevel"/>
    <w:tmpl w:val="142ADA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F8C06C4"/>
    <w:multiLevelType w:val="hybridMultilevel"/>
    <w:tmpl w:val="738407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F670600"/>
    <w:multiLevelType w:val="hybridMultilevel"/>
    <w:tmpl w:val="DEC0EF8E"/>
    <w:lvl w:ilvl="0" w:tplc="2772AC4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D2104A4"/>
    <w:multiLevelType w:val="hybridMultilevel"/>
    <w:tmpl w:val="D7EAE204"/>
    <w:lvl w:ilvl="0" w:tplc="C4466D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097486"/>
    <w:multiLevelType w:val="hybridMultilevel"/>
    <w:tmpl w:val="738407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4"/>
  </w:num>
  <w:num w:numId="3">
    <w:abstractNumId w:val="7"/>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E8"/>
    <w:rsid w:val="000B45FF"/>
    <w:rsid w:val="00150625"/>
    <w:rsid w:val="0018744B"/>
    <w:rsid w:val="00256556"/>
    <w:rsid w:val="002F5CE8"/>
    <w:rsid w:val="004F2FA5"/>
    <w:rsid w:val="0056723F"/>
    <w:rsid w:val="005F444F"/>
    <w:rsid w:val="00696B50"/>
    <w:rsid w:val="008A4D9C"/>
    <w:rsid w:val="00B6741F"/>
    <w:rsid w:val="00CC34D4"/>
    <w:rsid w:val="00CC5093"/>
    <w:rsid w:val="00E413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759A2C"/>
  <w15:chartTrackingRefBased/>
  <w15:docId w15:val="{F84590DF-1914-418F-AC5F-490D2C6A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CE8"/>
    <w:pPr>
      <w:widowControl w:val="0"/>
      <w:spacing w:line="440" w:lineRule="exact"/>
      <w:jc w:val="both"/>
    </w:pPr>
    <w:rPr>
      <w:rFonts w:ascii="Arial" w:eastAsia="標楷體" w:hAnsi="Arial"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F5CE8"/>
    <w:pPr>
      <w:tabs>
        <w:tab w:val="center" w:pos="4153"/>
        <w:tab w:val="right" w:pos="8306"/>
      </w:tabs>
      <w:snapToGrid w:val="0"/>
    </w:pPr>
    <w:rPr>
      <w:sz w:val="20"/>
      <w:szCs w:val="20"/>
    </w:rPr>
  </w:style>
  <w:style w:type="character" w:customStyle="1" w:styleId="a4">
    <w:name w:val="頁尾 字元"/>
    <w:basedOn w:val="a0"/>
    <w:link w:val="a3"/>
    <w:uiPriority w:val="99"/>
    <w:rsid w:val="002F5CE8"/>
    <w:rPr>
      <w:rFonts w:ascii="Arial" w:eastAsia="標楷體" w:hAnsi="Arial" w:cs="Times New Roman"/>
      <w:sz w:val="20"/>
      <w:szCs w:val="20"/>
    </w:rPr>
  </w:style>
  <w:style w:type="paragraph" w:styleId="a5">
    <w:name w:val="Plain Text"/>
    <w:basedOn w:val="a"/>
    <w:link w:val="a6"/>
    <w:rsid w:val="002F5CE8"/>
    <w:pPr>
      <w:spacing w:line="240" w:lineRule="auto"/>
      <w:jc w:val="left"/>
    </w:pPr>
    <w:rPr>
      <w:rFonts w:ascii="細明體" w:eastAsia="細明體" w:hAnsi="Courier New"/>
      <w:kern w:val="0"/>
      <w:sz w:val="20"/>
      <w:szCs w:val="20"/>
      <w:lang w:val="x-none" w:eastAsia="x-none"/>
    </w:rPr>
  </w:style>
  <w:style w:type="character" w:customStyle="1" w:styleId="a6">
    <w:name w:val="純文字 字元"/>
    <w:basedOn w:val="a0"/>
    <w:link w:val="a5"/>
    <w:rsid w:val="002F5CE8"/>
    <w:rPr>
      <w:rFonts w:ascii="細明體" w:eastAsia="細明體" w:hAnsi="Courier New" w:cs="Times New Roman"/>
      <w:kern w:val="0"/>
      <w:sz w:val="20"/>
      <w:szCs w:val="20"/>
      <w:lang w:val="x-none" w:eastAsia="x-none"/>
    </w:rPr>
  </w:style>
  <w:style w:type="paragraph" w:customStyle="1" w:styleId="Default">
    <w:name w:val="Default"/>
    <w:rsid w:val="002F5CE8"/>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dc:creator>
  <cp:keywords/>
  <dc:description/>
  <cp:lastModifiedBy>Amber 現代財經基金會</cp:lastModifiedBy>
  <cp:revision>4</cp:revision>
  <dcterms:created xsi:type="dcterms:W3CDTF">2020-07-31T06:00:00Z</dcterms:created>
  <dcterms:modified xsi:type="dcterms:W3CDTF">2020-09-04T06:44:00Z</dcterms:modified>
</cp:coreProperties>
</file>